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2A0A" w14:textId="22D97534" w:rsidR="00E6243B" w:rsidRDefault="00E6243B" w:rsidP="00E6243B">
      <w:pPr>
        <w:pBdr>
          <w:bottom w:val="single" w:sz="12" w:space="1" w:color="auto"/>
        </w:pBdr>
      </w:pPr>
      <w:r>
        <w:rPr>
          <w:noProof/>
        </w:rPr>
        <w:drawing>
          <wp:inline distT="0" distB="0" distL="0" distR="0" wp14:anchorId="3DAD59A7" wp14:editId="29F70DFB">
            <wp:extent cx="1567586" cy="752475"/>
            <wp:effectExtent l="0" t="0" r="0" b="0"/>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49" cy="76081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4"/>
      </w:tblGrid>
      <w:tr w:rsidR="00E6243B" w14:paraId="7D041A9B" w14:textId="77777777" w:rsidTr="00E6243B">
        <w:tc>
          <w:tcPr>
            <w:tcW w:w="4106" w:type="dxa"/>
          </w:tcPr>
          <w:p w14:paraId="59F3D9F9" w14:textId="26167571" w:rsidR="00E6243B" w:rsidRPr="00E6243B" w:rsidRDefault="00E6243B" w:rsidP="00E6243B">
            <w:pPr>
              <w:rPr>
                <w:rFonts w:ascii="Arial" w:hAnsi="Arial" w:cs="Arial"/>
                <w:sz w:val="24"/>
                <w:szCs w:val="24"/>
              </w:rPr>
            </w:pPr>
          </w:p>
        </w:tc>
        <w:tc>
          <w:tcPr>
            <w:tcW w:w="5244" w:type="dxa"/>
          </w:tcPr>
          <w:p w14:paraId="7AFDFDF2" w14:textId="77777777" w:rsidR="00E6243B" w:rsidRPr="00E6243B" w:rsidRDefault="00E6243B" w:rsidP="00E6243B">
            <w:pPr>
              <w:rPr>
                <w:rFonts w:ascii="Arial" w:hAnsi="Arial" w:cs="Arial"/>
                <w:sz w:val="24"/>
                <w:szCs w:val="24"/>
              </w:rPr>
            </w:pPr>
          </w:p>
        </w:tc>
      </w:tr>
      <w:tr w:rsidR="00E6243B" w14:paraId="739D0AF8" w14:textId="77777777" w:rsidTr="00E6243B">
        <w:tc>
          <w:tcPr>
            <w:tcW w:w="4106" w:type="dxa"/>
          </w:tcPr>
          <w:p w14:paraId="217DA984" w14:textId="3543512B" w:rsidR="00E6243B" w:rsidRPr="00E6243B" w:rsidRDefault="00E6243B" w:rsidP="00E6243B">
            <w:pPr>
              <w:rPr>
                <w:rFonts w:ascii="Arial" w:hAnsi="Arial" w:cs="Arial"/>
                <w:sz w:val="24"/>
                <w:szCs w:val="24"/>
              </w:rPr>
            </w:pPr>
            <w:r w:rsidRPr="00E6243B">
              <w:rPr>
                <w:rFonts w:ascii="Arial" w:hAnsi="Arial" w:cs="Arial"/>
                <w:sz w:val="24"/>
                <w:szCs w:val="24"/>
              </w:rPr>
              <w:t>Policy Type:</w:t>
            </w:r>
            <w:r w:rsidRPr="00E6243B">
              <w:rPr>
                <w:rFonts w:ascii="Arial" w:hAnsi="Arial" w:cs="Arial"/>
                <w:b/>
                <w:bCs/>
                <w:sz w:val="24"/>
                <w:szCs w:val="24"/>
              </w:rPr>
              <w:t xml:space="preserve"> Operational</w:t>
            </w:r>
          </w:p>
        </w:tc>
        <w:tc>
          <w:tcPr>
            <w:tcW w:w="5244" w:type="dxa"/>
          </w:tcPr>
          <w:p w14:paraId="6CDCF482" w14:textId="68E01FE3" w:rsidR="00E6243B" w:rsidRPr="00E6243B" w:rsidRDefault="00E6243B" w:rsidP="00E6243B">
            <w:pPr>
              <w:rPr>
                <w:rFonts w:ascii="Arial" w:hAnsi="Arial" w:cs="Arial"/>
                <w:sz w:val="24"/>
                <w:szCs w:val="24"/>
              </w:rPr>
            </w:pPr>
            <w:r w:rsidRPr="00E6243B">
              <w:rPr>
                <w:rFonts w:ascii="Arial" w:hAnsi="Arial" w:cs="Arial"/>
                <w:sz w:val="24"/>
                <w:szCs w:val="24"/>
              </w:rPr>
              <w:t xml:space="preserve">Policy Number: </w:t>
            </w:r>
            <w:r w:rsidRPr="00E6243B">
              <w:rPr>
                <w:rFonts w:ascii="Arial" w:hAnsi="Arial" w:cs="Arial"/>
                <w:b/>
                <w:bCs/>
                <w:sz w:val="24"/>
                <w:szCs w:val="24"/>
              </w:rPr>
              <w:t>11 – 04</w:t>
            </w:r>
          </w:p>
        </w:tc>
      </w:tr>
      <w:tr w:rsidR="00E6243B" w14:paraId="40A4F50C" w14:textId="77777777" w:rsidTr="00E6243B">
        <w:tc>
          <w:tcPr>
            <w:tcW w:w="4106" w:type="dxa"/>
          </w:tcPr>
          <w:p w14:paraId="6ABAD416" w14:textId="21B22650" w:rsidR="00E6243B" w:rsidRPr="00E6243B" w:rsidRDefault="00E6243B" w:rsidP="00E6243B">
            <w:pPr>
              <w:rPr>
                <w:rFonts w:ascii="Arial" w:hAnsi="Arial" w:cs="Arial"/>
                <w:sz w:val="24"/>
                <w:szCs w:val="24"/>
              </w:rPr>
            </w:pPr>
            <w:r w:rsidRPr="00E6243B">
              <w:rPr>
                <w:rFonts w:ascii="Arial" w:hAnsi="Arial" w:cs="Arial"/>
                <w:sz w:val="24"/>
                <w:szCs w:val="24"/>
              </w:rPr>
              <w:t xml:space="preserve">Policy Title: </w:t>
            </w:r>
            <w:r w:rsidRPr="00E6243B">
              <w:rPr>
                <w:rFonts w:ascii="Arial" w:hAnsi="Arial" w:cs="Arial"/>
                <w:b/>
                <w:bCs/>
                <w:sz w:val="24"/>
                <w:szCs w:val="24"/>
              </w:rPr>
              <w:t>Privacy Policy</w:t>
            </w:r>
          </w:p>
        </w:tc>
        <w:tc>
          <w:tcPr>
            <w:tcW w:w="5244" w:type="dxa"/>
          </w:tcPr>
          <w:p w14:paraId="1C6743E9" w14:textId="0CFB628C" w:rsidR="00E6243B" w:rsidRPr="00E6243B" w:rsidRDefault="00E6243B" w:rsidP="00E6243B">
            <w:pPr>
              <w:rPr>
                <w:rFonts w:ascii="Arial" w:hAnsi="Arial" w:cs="Arial"/>
                <w:sz w:val="24"/>
                <w:szCs w:val="24"/>
              </w:rPr>
            </w:pPr>
            <w:r w:rsidRPr="00E6243B">
              <w:rPr>
                <w:rFonts w:ascii="Arial" w:hAnsi="Arial" w:cs="Arial"/>
                <w:sz w:val="24"/>
                <w:szCs w:val="24"/>
              </w:rPr>
              <w:t xml:space="preserve">Policy Approval Date: </w:t>
            </w:r>
            <w:r w:rsidR="00FF7FCC" w:rsidRPr="00E643C7">
              <w:rPr>
                <w:rFonts w:ascii="Arial" w:hAnsi="Arial" w:cs="Arial"/>
                <w:b/>
                <w:bCs/>
                <w:sz w:val="24"/>
                <w:szCs w:val="24"/>
              </w:rPr>
              <w:t xml:space="preserve">April </w:t>
            </w:r>
            <w:r w:rsidR="00FF7FCC">
              <w:rPr>
                <w:rFonts w:ascii="Arial" w:hAnsi="Arial" w:cs="Arial"/>
                <w:b/>
                <w:bCs/>
                <w:sz w:val="24"/>
                <w:szCs w:val="24"/>
              </w:rPr>
              <w:t xml:space="preserve">9, </w:t>
            </w:r>
            <w:r w:rsidR="00FF7FCC" w:rsidRPr="00E643C7">
              <w:rPr>
                <w:rFonts w:ascii="Arial" w:hAnsi="Arial" w:cs="Arial"/>
                <w:b/>
                <w:bCs/>
                <w:sz w:val="24"/>
                <w:szCs w:val="24"/>
              </w:rPr>
              <w:t>2025</w:t>
            </w:r>
          </w:p>
        </w:tc>
      </w:tr>
      <w:tr w:rsidR="00E6243B" w14:paraId="15AD478C" w14:textId="77777777" w:rsidTr="00E6243B">
        <w:tc>
          <w:tcPr>
            <w:tcW w:w="4106" w:type="dxa"/>
          </w:tcPr>
          <w:p w14:paraId="3529815E" w14:textId="77777777" w:rsidR="00E6243B" w:rsidRPr="00E6243B" w:rsidRDefault="00E6243B" w:rsidP="00E6243B">
            <w:pPr>
              <w:rPr>
                <w:rFonts w:ascii="Arial" w:hAnsi="Arial" w:cs="Arial"/>
                <w:sz w:val="24"/>
                <w:szCs w:val="24"/>
              </w:rPr>
            </w:pPr>
          </w:p>
        </w:tc>
        <w:tc>
          <w:tcPr>
            <w:tcW w:w="5244" w:type="dxa"/>
          </w:tcPr>
          <w:p w14:paraId="1454D648" w14:textId="00E83838" w:rsidR="00E6243B" w:rsidRPr="00E643C7" w:rsidRDefault="00E6243B" w:rsidP="00E6243B">
            <w:pPr>
              <w:rPr>
                <w:rFonts w:ascii="Arial" w:hAnsi="Arial" w:cs="Arial"/>
                <w:b/>
                <w:bCs/>
                <w:sz w:val="24"/>
                <w:szCs w:val="24"/>
              </w:rPr>
            </w:pPr>
            <w:r w:rsidRPr="00FF7FCC">
              <w:rPr>
                <w:rFonts w:ascii="Arial" w:hAnsi="Arial" w:cs="Arial"/>
                <w:sz w:val="24"/>
                <w:szCs w:val="24"/>
              </w:rPr>
              <w:t>Review Date:</w:t>
            </w:r>
            <w:r w:rsidRPr="00E643C7">
              <w:rPr>
                <w:rFonts w:ascii="Arial" w:hAnsi="Arial" w:cs="Arial"/>
                <w:b/>
                <w:bCs/>
                <w:sz w:val="24"/>
                <w:szCs w:val="24"/>
              </w:rPr>
              <w:t xml:space="preserve"> </w:t>
            </w:r>
            <w:r w:rsidR="00E643C7" w:rsidRPr="00E643C7">
              <w:rPr>
                <w:rFonts w:ascii="Arial" w:hAnsi="Arial" w:cs="Arial"/>
                <w:b/>
                <w:bCs/>
                <w:sz w:val="24"/>
                <w:szCs w:val="24"/>
              </w:rPr>
              <w:t xml:space="preserve">April </w:t>
            </w:r>
            <w:r w:rsidR="00FF7FCC">
              <w:rPr>
                <w:rFonts w:ascii="Arial" w:hAnsi="Arial" w:cs="Arial"/>
                <w:b/>
                <w:bCs/>
                <w:sz w:val="24"/>
                <w:szCs w:val="24"/>
              </w:rPr>
              <w:t>2027</w:t>
            </w:r>
          </w:p>
        </w:tc>
      </w:tr>
    </w:tbl>
    <w:p w14:paraId="7164EFB1" w14:textId="77777777" w:rsidR="00E6243B" w:rsidRDefault="00E6243B" w:rsidP="00E6243B">
      <w:pPr>
        <w:pBdr>
          <w:bottom w:val="single" w:sz="12" w:space="1" w:color="auto"/>
        </w:pBdr>
      </w:pPr>
    </w:p>
    <w:p w14:paraId="7B15E6CC" w14:textId="77777777" w:rsidR="00E6243B" w:rsidRPr="00E6243B" w:rsidRDefault="00E6243B" w:rsidP="00E6243B"/>
    <w:p w14:paraId="14CB4DBA" w14:textId="77777777" w:rsidR="001F2D70" w:rsidRPr="002D4B70" w:rsidRDefault="001F2D70" w:rsidP="002D4B70">
      <w:pPr>
        <w:pStyle w:val="Heading1"/>
        <w:rPr>
          <w:rFonts w:ascii="Arial" w:hAnsi="Arial" w:cs="Arial"/>
          <w:i/>
          <w:sz w:val="28"/>
          <w:szCs w:val="28"/>
        </w:rPr>
      </w:pPr>
      <w:r w:rsidRPr="002D4B70">
        <w:rPr>
          <w:rFonts w:ascii="Arial" w:hAnsi="Arial" w:cs="Arial"/>
          <w:sz w:val="28"/>
          <w:szCs w:val="28"/>
        </w:rPr>
        <w:t>Purpose</w:t>
      </w:r>
    </w:p>
    <w:p w14:paraId="6A392369" w14:textId="77777777" w:rsidR="00365D55" w:rsidRPr="00365D55" w:rsidRDefault="00365D55" w:rsidP="00365D55"/>
    <w:p w14:paraId="5671A4C5" w14:textId="77777777" w:rsidR="001F2D70" w:rsidRDefault="001F2D70" w:rsidP="001F2D70">
      <w:pPr>
        <w:rPr>
          <w:rFonts w:ascii="Arial" w:hAnsi="Arial" w:cs="Arial"/>
          <w:sz w:val="24"/>
          <w:szCs w:val="24"/>
        </w:rPr>
      </w:pPr>
      <w:r w:rsidRPr="00E6243B">
        <w:rPr>
          <w:rFonts w:ascii="Arial" w:hAnsi="Arial" w:cs="Arial"/>
          <w:sz w:val="24"/>
          <w:szCs w:val="24"/>
        </w:rPr>
        <w:t>All users of the Grimsby Public Library have the right to privacy and confidentiality regarding their use of the library’s services, programs and collections. This policy outlines the information collected, conditions and exceptions and retention of information.</w:t>
      </w:r>
    </w:p>
    <w:p w14:paraId="585AFE0A" w14:textId="77777777" w:rsidR="009967E7" w:rsidRPr="00E6243B" w:rsidRDefault="009967E7" w:rsidP="001F2D70">
      <w:pPr>
        <w:rPr>
          <w:rFonts w:ascii="Arial" w:hAnsi="Arial" w:cs="Arial"/>
          <w:sz w:val="24"/>
          <w:szCs w:val="24"/>
        </w:rPr>
      </w:pPr>
    </w:p>
    <w:p w14:paraId="60CB0F5A" w14:textId="77777777" w:rsidR="001F2D70" w:rsidRPr="002D4B70" w:rsidRDefault="001F2D70" w:rsidP="002D4B70">
      <w:pPr>
        <w:pStyle w:val="Heading1"/>
        <w:rPr>
          <w:rFonts w:ascii="Arial" w:hAnsi="Arial" w:cs="Arial"/>
          <w:i/>
          <w:sz w:val="28"/>
          <w:szCs w:val="28"/>
        </w:rPr>
      </w:pPr>
      <w:r w:rsidRPr="002D4B70">
        <w:rPr>
          <w:rFonts w:ascii="Arial" w:hAnsi="Arial" w:cs="Arial"/>
          <w:sz w:val="28"/>
          <w:szCs w:val="28"/>
        </w:rPr>
        <w:t>Guidelines</w:t>
      </w:r>
    </w:p>
    <w:p w14:paraId="1ACFD52C" w14:textId="77777777" w:rsidR="00365D55" w:rsidRPr="00365D55" w:rsidRDefault="00365D55" w:rsidP="00365D55"/>
    <w:p w14:paraId="6918DE36" w14:textId="1F997C5A" w:rsidR="001F2D70" w:rsidRPr="001F2D70" w:rsidRDefault="001F2D70" w:rsidP="001F2D70">
      <w:pPr>
        <w:overflowPunct/>
        <w:autoSpaceDE/>
        <w:autoSpaceDN/>
        <w:adjustRightInd/>
        <w:textAlignment w:val="auto"/>
        <w:rPr>
          <w:rFonts w:ascii="Arial" w:hAnsi="Arial" w:cs="Arial"/>
          <w:sz w:val="24"/>
          <w:szCs w:val="24"/>
          <w:lang w:val="en-CA" w:eastAsia="en-CA"/>
        </w:rPr>
      </w:pPr>
      <w:r w:rsidRPr="001F2D70">
        <w:rPr>
          <w:rFonts w:ascii="Arial" w:hAnsi="Arial" w:cs="Arial"/>
          <w:sz w:val="24"/>
          <w:szCs w:val="24"/>
          <w:lang w:val="en-CA" w:eastAsia="en-CA"/>
        </w:rPr>
        <w:t xml:space="preserve">All information collected from individuals under the authority of the Public Libraries Act, is subject to </w:t>
      </w:r>
      <w:r w:rsidRPr="00845E17">
        <w:rPr>
          <w:rFonts w:ascii="Arial" w:hAnsi="Arial" w:cs="Arial"/>
          <w:sz w:val="24"/>
          <w:szCs w:val="24"/>
          <w:lang w:val="en-CA" w:eastAsia="en-CA"/>
        </w:rPr>
        <w:t>the Municipal Freedom of Information and Protection of Privacy Act</w:t>
      </w:r>
      <w:r w:rsidRPr="001F2D70">
        <w:rPr>
          <w:rFonts w:ascii="Arial" w:hAnsi="Arial" w:cs="Arial"/>
          <w:sz w:val="24"/>
          <w:szCs w:val="24"/>
          <w:lang w:val="en-CA" w:eastAsia="en-CA"/>
        </w:rPr>
        <w:t xml:space="preserve"> (MFIPPA). Under these acts, all users of the Grimsby Public Library have the right to privacy and confidentiality regarding their use of the library’s services, programs and collections. </w:t>
      </w:r>
      <w:r w:rsidR="00E75315">
        <w:rPr>
          <w:rFonts w:ascii="Arial" w:hAnsi="Arial" w:cs="Arial"/>
          <w:sz w:val="24"/>
          <w:szCs w:val="24"/>
          <w:lang w:val="en-CA" w:eastAsia="en-CA"/>
        </w:rPr>
        <w:t>Patron</w:t>
      </w:r>
      <w:r w:rsidRPr="001F2D70">
        <w:rPr>
          <w:rFonts w:ascii="Arial" w:hAnsi="Arial" w:cs="Arial"/>
          <w:sz w:val="24"/>
          <w:szCs w:val="24"/>
          <w:lang w:val="en-CA" w:eastAsia="en-CA"/>
        </w:rPr>
        <w:t xml:space="preserve"> borrowing and electronic use records are held in confidence by the Library and are accessed only for the purposes identified at the point of collection.</w:t>
      </w:r>
    </w:p>
    <w:p w14:paraId="7A11BABF" w14:textId="77777777" w:rsidR="001F2D70" w:rsidRPr="001F2D70" w:rsidRDefault="001F2D70" w:rsidP="001F2D70">
      <w:pPr>
        <w:overflowPunct/>
        <w:autoSpaceDE/>
        <w:autoSpaceDN/>
        <w:adjustRightInd/>
        <w:textAlignment w:val="auto"/>
        <w:rPr>
          <w:rFonts w:ascii="Arial" w:hAnsi="Arial" w:cs="Arial"/>
          <w:sz w:val="24"/>
          <w:szCs w:val="24"/>
          <w:lang w:val="en-CA" w:eastAsia="en-CA"/>
        </w:rPr>
      </w:pPr>
      <w:r w:rsidRPr="001F2D70">
        <w:rPr>
          <w:rFonts w:ascii="Arial" w:hAnsi="Arial" w:cs="Arial"/>
          <w:sz w:val="24"/>
          <w:szCs w:val="24"/>
          <w:lang w:val="en-CA" w:eastAsia="en-CA"/>
        </w:rPr>
        <w:t> </w:t>
      </w:r>
    </w:p>
    <w:p w14:paraId="15361844" w14:textId="77777777" w:rsidR="001F2D70" w:rsidRPr="002D4B70" w:rsidRDefault="001F2D70" w:rsidP="002D4B70">
      <w:pPr>
        <w:pStyle w:val="Heading1"/>
        <w:rPr>
          <w:rFonts w:ascii="Arial" w:hAnsi="Arial" w:cs="Arial"/>
          <w:i/>
          <w:sz w:val="28"/>
          <w:szCs w:val="28"/>
          <w:lang w:val="en-CA" w:eastAsia="en-CA"/>
        </w:rPr>
      </w:pPr>
      <w:r w:rsidRPr="002D4B70">
        <w:rPr>
          <w:rFonts w:ascii="Arial" w:hAnsi="Arial" w:cs="Arial"/>
          <w:sz w:val="28"/>
          <w:szCs w:val="28"/>
          <w:lang w:val="en-CA" w:eastAsia="en-CA"/>
        </w:rPr>
        <w:t>Collection of Personal Information</w:t>
      </w:r>
    </w:p>
    <w:p w14:paraId="37391676" w14:textId="77777777" w:rsidR="00365D55" w:rsidRPr="00365D55" w:rsidRDefault="00365D55" w:rsidP="00365D55">
      <w:pPr>
        <w:rPr>
          <w:lang w:val="en-CA" w:eastAsia="en-CA"/>
        </w:rPr>
      </w:pPr>
    </w:p>
    <w:p w14:paraId="59B20842" w14:textId="2416D6C0" w:rsidR="001F2D70" w:rsidRPr="006E0C0D" w:rsidRDefault="001F2D70" w:rsidP="001F2D70">
      <w:pPr>
        <w:overflowPunct/>
        <w:autoSpaceDE/>
        <w:autoSpaceDN/>
        <w:adjustRightInd/>
        <w:textAlignment w:val="auto"/>
        <w:rPr>
          <w:rFonts w:ascii="Arial" w:hAnsi="Arial" w:cs="Arial"/>
          <w:sz w:val="24"/>
          <w:szCs w:val="24"/>
          <w:lang w:val="en-CA" w:eastAsia="en-CA"/>
        </w:rPr>
      </w:pPr>
      <w:r w:rsidRPr="001F2D70">
        <w:rPr>
          <w:rFonts w:ascii="Arial" w:hAnsi="Arial" w:cs="Arial"/>
          <w:sz w:val="24"/>
          <w:szCs w:val="24"/>
          <w:shd w:val="clear" w:color="auto" w:fill="FFFFFF"/>
        </w:rPr>
        <w:t xml:space="preserve">The Grimsby Public Library collects personal information under the authority of the </w:t>
      </w:r>
      <w:r w:rsidRPr="006E0C0D">
        <w:rPr>
          <w:rFonts w:ascii="Arial" w:hAnsi="Arial" w:cs="Arial"/>
          <w:sz w:val="24"/>
          <w:szCs w:val="24"/>
          <w:shd w:val="clear" w:color="auto" w:fill="FFFFFF"/>
        </w:rPr>
        <w:t>Municipal Freedom of Information and Protection of Privacy Act for the</w:t>
      </w:r>
      <w:r w:rsidR="001F08B4" w:rsidRPr="006E0C0D">
        <w:t xml:space="preserve"> </w:t>
      </w:r>
      <w:r w:rsidR="001F08B4" w:rsidRPr="006E0C0D">
        <w:rPr>
          <w:rFonts w:ascii="Arial" w:hAnsi="Arial" w:cs="Arial"/>
          <w:sz w:val="24"/>
          <w:szCs w:val="24"/>
          <w:shd w:val="clear" w:color="auto" w:fill="FFFFFF"/>
        </w:rPr>
        <w:t>provision of library services and programs.</w:t>
      </w:r>
      <w:r w:rsidR="006E0C0D" w:rsidRPr="006E0C0D">
        <w:rPr>
          <w:rFonts w:ascii="Arial" w:hAnsi="Arial" w:cs="Arial"/>
          <w:sz w:val="24"/>
          <w:szCs w:val="24"/>
          <w:shd w:val="clear" w:color="auto" w:fill="FFFFFF"/>
        </w:rPr>
        <w:t xml:space="preserve"> </w:t>
      </w:r>
      <w:r w:rsidRPr="006E0C0D">
        <w:rPr>
          <w:rFonts w:ascii="Arial" w:hAnsi="Arial" w:cs="Arial"/>
          <w:sz w:val="24"/>
          <w:szCs w:val="24"/>
          <w:lang w:val="en-CA" w:eastAsia="en-CA"/>
        </w:rPr>
        <w:t>Personal information is defined as recorded information about an identifiable individual. For the Library’s purposes, that information includes:</w:t>
      </w:r>
    </w:p>
    <w:p w14:paraId="1DF3B0E8" w14:textId="195F51F5" w:rsidR="001F2D70" w:rsidRPr="002D4B70" w:rsidRDefault="001F2D70" w:rsidP="002D4B70">
      <w:pPr>
        <w:pStyle w:val="ListParagraph"/>
        <w:numPr>
          <w:ilvl w:val="0"/>
          <w:numId w:val="6"/>
        </w:numPr>
        <w:overflowPunct/>
        <w:autoSpaceDE/>
        <w:autoSpaceDN/>
        <w:adjustRightInd/>
        <w:textAlignment w:val="auto"/>
        <w:rPr>
          <w:rFonts w:ascii="Arial" w:hAnsi="Arial" w:cs="Arial"/>
          <w:sz w:val="24"/>
          <w:szCs w:val="24"/>
          <w:lang w:val="en-CA" w:eastAsia="en-CA"/>
        </w:rPr>
      </w:pPr>
      <w:r w:rsidRPr="002D4B70">
        <w:rPr>
          <w:rFonts w:ascii="Arial" w:hAnsi="Arial" w:cs="Arial"/>
          <w:sz w:val="24"/>
          <w:szCs w:val="24"/>
          <w:lang w:val="en-CA" w:eastAsia="en-CA"/>
        </w:rPr>
        <w:t xml:space="preserve">Name, address, telephone number, </w:t>
      </w:r>
      <w:r w:rsidR="00E75315" w:rsidRPr="002D4B70">
        <w:rPr>
          <w:rFonts w:ascii="Arial" w:hAnsi="Arial" w:cs="Arial"/>
          <w:sz w:val="24"/>
          <w:szCs w:val="24"/>
          <w:lang w:val="en-CA" w:eastAsia="en-CA"/>
        </w:rPr>
        <w:t xml:space="preserve">year of </w:t>
      </w:r>
      <w:r w:rsidRPr="002D4B70">
        <w:rPr>
          <w:rFonts w:ascii="Arial" w:hAnsi="Arial" w:cs="Arial"/>
          <w:sz w:val="24"/>
          <w:szCs w:val="24"/>
          <w:lang w:val="en-CA" w:eastAsia="en-CA"/>
        </w:rPr>
        <w:t>birth</w:t>
      </w:r>
      <w:r w:rsidR="00E75315" w:rsidRPr="002D4B70">
        <w:rPr>
          <w:rFonts w:ascii="Arial" w:hAnsi="Arial" w:cs="Arial"/>
          <w:sz w:val="24"/>
          <w:szCs w:val="24"/>
          <w:lang w:val="en-CA" w:eastAsia="en-CA"/>
        </w:rPr>
        <w:t>,</w:t>
      </w:r>
      <w:r w:rsidRPr="002D4B70">
        <w:rPr>
          <w:rFonts w:ascii="Arial" w:hAnsi="Arial" w:cs="Arial"/>
          <w:sz w:val="24"/>
          <w:szCs w:val="24"/>
          <w:lang w:val="en-CA" w:eastAsia="en-CA"/>
        </w:rPr>
        <w:t xml:space="preserve"> and e-mail address (if applicable)</w:t>
      </w:r>
      <w:r w:rsidR="002D4B70">
        <w:rPr>
          <w:rFonts w:ascii="Arial" w:hAnsi="Arial" w:cs="Arial"/>
          <w:sz w:val="24"/>
          <w:szCs w:val="24"/>
          <w:lang w:val="en-CA" w:eastAsia="en-CA"/>
        </w:rPr>
        <w:t>;</w:t>
      </w:r>
    </w:p>
    <w:p w14:paraId="28D68176" w14:textId="52BBC2CF" w:rsidR="001F2D70" w:rsidRPr="002D4B70" w:rsidRDefault="001F2D70" w:rsidP="002D4B70">
      <w:pPr>
        <w:pStyle w:val="ListParagraph"/>
        <w:numPr>
          <w:ilvl w:val="0"/>
          <w:numId w:val="6"/>
        </w:numPr>
        <w:overflowPunct/>
        <w:autoSpaceDE/>
        <w:autoSpaceDN/>
        <w:adjustRightInd/>
        <w:textAlignment w:val="auto"/>
        <w:rPr>
          <w:rFonts w:ascii="Arial" w:hAnsi="Arial" w:cs="Arial"/>
          <w:sz w:val="24"/>
          <w:szCs w:val="24"/>
          <w:lang w:val="en-CA" w:eastAsia="en-CA"/>
        </w:rPr>
      </w:pPr>
      <w:r w:rsidRPr="002D4B70">
        <w:rPr>
          <w:rFonts w:ascii="Arial" w:hAnsi="Arial" w:cs="Arial"/>
          <w:sz w:val="24"/>
          <w:szCs w:val="24"/>
          <w:lang w:val="en-CA" w:eastAsia="en-CA"/>
        </w:rPr>
        <w:t>The name of the parent or legal guardian of all children up to age 16 without appropriate identification of their own</w:t>
      </w:r>
      <w:r w:rsidR="002D4B70">
        <w:rPr>
          <w:rFonts w:ascii="Arial" w:hAnsi="Arial" w:cs="Arial"/>
          <w:sz w:val="24"/>
          <w:szCs w:val="24"/>
          <w:lang w:val="en-CA" w:eastAsia="en-CA"/>
        </w:rPr>
        <w:t>;</w:t>
      </w:r>
    </w:p>
    <w:p w14:paraId="483142CA" w14:textId="082D5A17" w:rsidR="001F2D70" w:rsidRPr="002D4B70" w:rsidRDefault="001F2D70" w:rsidP="002D4B70">
      <w:pPr>
        <w:pStyle w:val="ListParagraph"/>
        <w:numPr>
          <w:ilvl w:val="0"/>
          <w:numId w:val="6"/>
        </w:numPr>
        <w:overflowPunct/>
        <w:autoSpaceDE/>
        <w:autoSpaceDN/>
        <w:adjustRightInd/>
        <w:textAlignment w:val="auto"/>
        <w:rPr>
          <w:rFonts w:ascii="Arial" w:hAnsi="Arial" w:cs="Arial"/>
          <w:sz w:val="24"/>
          <w:szCs w:val="24"/>
          <w:lang w:val="en-CA" w:eastAsia="en-CA"/>
        </w:rPr>
      </w:pPr>
      <w:r w:rsidRPr="002D4B70">
        <w:rPr>
          <w:rFonts w:ascii="Arial" w:hAnsi="Arial" w:cs="Arial"/>
          <w:sz w:val="24"/>
          <w:szCs w:val="24"/>
          <w:lang w:val="en-CA" w:eastAsia="en-CA"/>
        </w:rPr>
        <w:t>Borrowed materials</w:t>
      </w:r>
      <w:r w:rsidR="002D4B70">
        <w:rPr>
          <w:rFonts w:ascii="Arial" w:hAnsi="Arial" w:cs="Arial"/>
          <w:sz w:val="24"/>
          <w:szCs w:val="24"/>
          <w:lang w:val="en-CA" w:eastAsia="en-CA"/>
        </w:rPr>
        <w:t>;</w:t>
      </w:r>
    </w:p>
    <w:p w14:paraId="24DC1EB2" w14:textId="4EE5E47E" w:rsidR="001F2D70" w:rsidRPr="002D4B70" w:rsidRDefault="00A07921" w:rsidP="002D4B70">
      <w:pPr>
        <w:pStyle w:val="ListParagraph"/>
        <w:numPr>
          <w:ilvl w:val="0"/>
          <w:numId w:val="6"/>
        </w:numPr>
        <w:overflowPunct/>
        <w:autoSpaceDE/>
        <w:autoSpaceDN/>
        <w:adjustRightInd/>
        <w:textAlignment w:val="auto"/>
        <w:rPr>
          <w:rFonts w:ascii="Arial" w:hAnsi="Arial" w:cs="Arial"/>
          <w:sz w:val="24"/>
          <w:szCs w:val="24"/>
          <w:lang w:val="en-CA" w:eastAsia="en-CA"/>
        </w:rPr>
      </w:pPr>
      <w:r w:rsidRPr="002D4B70">
        <w:rPr>
          <w:rFonts w:ascii="Arial" w:hAnsi="Arial" w:cs="Arial"/>
          <w:sz w:val="24"/>
          <w:szCs w:val="24"/>
          <w:lang w:val="en-CA" w:eastAsia="en-CA"/>
        </w:rPr>
        <w:t xml:space="preserve">Lost item </w:t>
      </w:r>
      <w:r w:rsidR="001F2D70" w:rsidRPr="002D4B70">
        <w:rPr>
          <w:rFonts w:ascii="Arial" w:hAnsi="Arial" w:cs="Arial"/>
          <w:sz w:val="24"/>
          <w:szCs w:val="24"/>
          <w:lang w:val="en-CA" w:eastAsia="en-CA"/>
        </w:rPr>
        <w:t>charges</w:t>
      </w:r>
      <w:r w:rsidR="002D4B70">
        <w:rPr>
          <w:rFonts w:ascii="Arial" w:hAnsi="Arial" w:cs="Arial"/>
          <w:sz w:val="24"/>
          <w:szCs w:val="24"/>
          <w:lang w:val="en-CA" w:eastAsia="en-CA"/>
        </w:rPr>
        <w:t>;</w:t>
      </w:r>
    </w:p>
    <w:p w14:paraId="2B9247F1" w14:textId="647BA231" w:rsidR="001F2D70" w:rsidRPr="002D4B70" w:rsidRDefault="001F2D70" w:rsidP="002D4B70">
      <w:pPr>
        <w:pStyle w:val="ListParagraph"/>
        <w:numPr>
          <w:ilvl w:val="0"/>
          <w:numId w:val="6"/>
        </w:numPr>
        <w:overflowPunct/>
        <w:autoSpaceDE/>
        <w:autoSpaceDN/>
        <w:adjustRightInd/>
        <w:textAlignment w:val="auto"/>
        <w:rPr>
          <w:rFonts w:ascii="Arial" w:hAnsi="Arial" w:cs="Arial"/>
          <w:sz w:val="24"/>
          <w:szCs w:val="24"/>
          <w:lang w:val="en-CA" w:eastAsia="en-CA"/>
        </w:rPr>
      </w:pPr>
      <w:r w:rsidRPr="002D4B70">
        <w:rPr>
          <w:rFonts w:ascii="Arial" w:hAnsi="Arial" w:cs="Arial"/>
          <w:sz w:val="24"/>
          <w:szCs w:val="24"/>
          <w:lang w:val="en-CA" w:eastAsia="en-CA"/>
        </w:rPr>
        <w:t>Holds/requests for materials</w:t>
      </w:r>
      <w:r w:rsidR="002D4B70">
        <w:rPr>
          <w:rFonts w:ascii="Arial" w:hAnsi="Arial" w:cs="Arial"/>
          <w:sz w:val="24"/>
          <w:szCs w:val="24"/>
          <w:lang w:val="en-CA" w:eastAsia="en-CA"/>
        </w:rPr>
        <w:t>;</w:t>
      </w:r>
    </w:p>
    <w:p w14:paraId="25DEA1A6" w14:textId="760A2BA2" w:rsidR="001F2D70" w:rsidRPr="002D4B70" w:rsidRDefault="001F2D70" w:rsidP="002D4B70">
      <w:pPr>
        <w:pStyle w:val="ListParagraph"/>
        <w:numPr>
          <w:ilvl w:val="0"/>
          <w:numId w:val="6"/>
        </w:numPr>
        <w:overflowPunct/>
        <w:autoSpaceDE/>
        <w:autoSpaceDN/>
        <w:adjustRightInd/>
        <w:textAlignment w:val="auto"/>
        <w:rPr>
          <w:rFonts w:ascii="Arial" w:hAnsi="Arial" w:cs="Arial"/>
          <w:sz w:val="24"/>
          <w:szCs w:val="24"/>
          <w:lang w:val="en-CA" w:eastAsia="en-CA"/>
        </w:rPr>
      </w:pPr>
      <w:r w:rsidRPr="002D4B70">
        <w:rPr>
          <w:rFonts w:ascii="Arial" w:hAnsi="Arial" w:cs="Arial"/>
          <w:sz w:val="24"/>
          <w:szCs w:val="24"/>
          <w:lang w:val="en-CA" w:eastAsia="en-CA"/>
        </w:rPr>
        <w:t>Information related to registration for Library programs</w:t>
      </w:r>
      <w:r w:rsidR="002D4B70">
        <w:rPr>
          <w:rFonts w:ascii="Arial" w:hAnsi="Arial" w:cs="Arial"/>
          <w:sz w:val="24"/>
          <w:szCs w:val="24"/>
          <w:lang w:val="en-CA" w:eastAsia="en-CA"/>
        </w:rPr>
        <w:t>;</w:t>
      </w:r>
    </w:p>
    <w:p w14:paraId="68EC2083" w14:textId="7F38CD06" w:rsidR="001F2D70" w:rsidRPr="002D4B70" w:rsidRDefault="001F2D70" w:rsidP="002D4B70">
      <w:pPr>
        <w:pStyle w:val="ListParagraph"/>
        <w:numPr>
          <w:ilvl w:val="0"/>
          <w:numId w:val="6"/>
        </w:numPr>
        <w:overflowPunct/>
        <w:autoSpaceDE/>
        <w:autoSpaceDN/>
        <w:adjustRightInd/>
        <w:textAlignment w:val="auto"/>
        <w:rPr>
          <w:rFonts w:ascii="Arial" w:hAnsi="Arial" w:cs="Arial"/>
          <w:sz w:val="24"/>
          <w:szCs w:val="24"/>
          <w:lang w:val="en-CA" w:eastAsia="en-CA"/>
        </w:rPr>
      </w:pPr>
      <w:r w:rsidRPr="002D4B70">
        <w:rPr>
          <w:rFonts w:ascii="Arial" w:hAnsi="Arial" w:cs="Arial"/>
          <w:sz w:val="24"/>
          <w:szCs w:val="24"/>
          <w:lang w:val="en-CA" w:eastAsia="en-CA"/>
        </w:rPr>
        <w:t>Information related to volunteer application forms</w:t>
      </w:r>
      <w:r w:rsidR="002D4B70">
        <w:rPr>
          <w:rFonts w:ascii="Arial" w:hAnsi="Arial" w:cs="Arial"/>
          <w:sz w:val="24"/>
          <w:szCs w:val="24"/>
          <w:lang w:val="en-CA" w:eastAsia="en-CA"/>
        </w:rPr>
        <w:t>;</w:t>
      </w:r>
    </w:p>
    <w:p w14:paraId="45A83F2B" w14:textId="411E6407" w:rsidR="001F2D70" w:rsidRPr="002D4B70" w:rsidRDefault="001F2D70" w:rsidP="002D4B70">
      <w:pPr>
        <w:pStyle w:val="ListParagraph"/>
        <w:numPr>
          <w:ilvl w:val="0"/>
          <w:numId w:val="6"/>
        </w:numPr>
        <w:overflowPunct/>
        <w:autoSpaceDE/>
        <w:autoSpaceDN/>
        <w:adjustRightInd/>
        <w:textAlignment w:val="auto"/>
        <w:rPr>
          <w:rFonts w:ascii="Arial" w:hAnsi="Arial" w:cs="Arial"/>
          <w:sz w:val="24"/>
          <w:szCs w:val="24"/>
          <w:lang w:val="en-CA" w:eastAsia="en-CA"/>
        </w:rPr>
      </w:pPr>
      <w:r w:rsidRPr="002D4B70">
        <w:rPr>
          <w:rFonts w:ascii="Arial" w:hAnsi="Arial" w:cs="Arial"/>
          <w:sz w:val="24"/>
          <w:szCs w:val="24"/>
          <w:lang w:val="en-CA" w:eastAsia="en-CA"/>
        </w:rPr>
        <w:t>Information related to sponsors, benefactors and donors</w:t>
      </w:r>
      <w:r w:rsidR="002D4B70">
        <w:rPr>
          <w:rFonts w:ascii="Arial" w:hAnsi="Arial" w:cs="Arial"/>
          <w:sz w:val="24"/>
          <w:szCs w:val="24"/>
          <w:lang w:val="en-CA" w:eastAsia="en-CA"/>
        </w:rPr>
        <w:t>;</w:t>
      </w:r>
    </w:p>
    <w:p w14:paraId="628C3EF1" w14:textId="45F03C55" w:rsidR="001F2D70" w:rsidRDefault="001F2D70" w:rsidP="002D4B70">
      <w:pPr>
        <w:pStyle w:val="ListParagraph"/>
        <w:numPr>
          <w:ilvl w:val="0"/>
          <w:numId w:val="6"/>
        </w:numPr>
        <w:overflowPunct/>
        <w:autoSpaceDE/>
        <w:autoSpaceDN/>
        <w:adjustRightInd/>
        <w:textAlignment w:val="auto"/>
        <w:rPr>
          <w:rFonts w:ascii="Arial" w:hAnsi="Arial" w:cs="Arial"/>
          <w:sz w:val="24"/>
          <w:szCs w:val="24"/>
          <w:lang w:val="en-CA" w:eastAsia="en-CA"/>
        </w:rPr>
      </w:pPr>
      <w:r w:rsidRPr="002D4B70">
        <w:rPr>
          <w:rFonts w:ascii="Arial" w:hAnsi="Arial" w:cs="Arial"/>
          <w:sz w:val="24"/>
          <w:szCs w:val="24"/>
          <w:lang w:val="en-CA" w:eastAsia="en-CA"/>
        </w:rPr>
        <w:lastRenderedPageBreak/>
        <w:t>Information related to recruitment</w:t>
      </w:r>
      <w:r w:rsidR="002D4B70">
        <w:rPr>
          <w:rFonts w:ascii="Arial" w:hAnsi="Arial" w:cs="Arial"/>
          <w:sz w:val="24"/>
          <w:szCs w:val="24"/>
          <w:lang w:val="en-CA" w:eastAsia="en-CA"/>
        </w:rPr>
        <w:t>.</w:t>
      </w:r>
    </w:p>
    <w:p w14:paraId="42FDB040" w14:textId="77777777" w:rsidR="002D4B70" w:rsidRPr="002D4B70" w:rsidRDefault="002D4B70" w:rsidP="002D4B70">
      <w:pPr>
        <w:pStyle w:val="ListParagraph"/>
        <w:overflowPunct/>
        <w:autoSpaceDE/>
        <w:autoSpaceDN/>
        <w:adjustRightInd/>
        <w:ind w:left="1080"/>
        <w:textAlignment w:val="auto"/>
        <w:rPr>
          <w:rFonts w:ascii="Arial" w:hAnsi="Arial" w:cs="Arial"/>
          <w:sz w:val="24"/>
          <w:szCs w:val="24"/>
          <w:lang w:val="en-CA" w:eastAsia="en-CA"/>
        </w:rPr>
      </w:pPr>
    </w:p>
    <w:p w14:paraId="39579A17" w14:textId="214493F4" w:rsidR="001F2D70" w:rsidRPr="001F2D70" w:rsidRDefault="001F2D70" w:rsidP="001F2D70">
      <w:pPr>
        <w:overflowPunct/>
        <w:textAlignment w:val="auto"/>
        <w:rPr>
          <w:rFonts w:ascii="Arial" w:hAnsi="Arial" w:cs="Arial"/>
          <w:sz w:val="24"/>
          <w:szCs w:val="24"/>
          <w:shd w:val="clear" w:color="auto" w:fill="FFFFFF"/>
        </w:rPr>
      </w:pPr>
      <w:r w:rsidRPr="001F2D70">
        <w:rPr>
          <w:rFonts w:ascii="Arial" w:hAnsi="Arial" w:cs="Arial"/>
          <w:sz w:val="24"/>
          <w:szCs w:val="24"/>
          <w:shd w:val="clear" w:color="auto" w:fill="FFFFFF"/>
        </w:rPr>
        <w:t xml:space="preserve">Library patrons can see personal information about themselves upon request.  Only parents or legal guardians, who are listed as the </w:t>
      </w:r>
      <w:r w:rsidR="00A36082" w:rsidRPr="001F2D70">
        <w:rPr>
          <w:rFonts w:ascii="Arial" w:hAnsi="Arial" w:cs="Arial"/>
          <w:sz w:val="24"/>
          <w:szCs w:val="24"/>
          <w:shd w:val="clear" w:color="auto" w:fill="FFFFFF"/>
        </w:rPr>
        <w:t>person responsible</w:t>
      </w:r>
      <w:r w:rsidRPr="001F2D70">
        <w:rPr>
          <w:rFonts w:ascii="Arial" w:hAnsi="Arial" w:cs="Arial"/>
          <w:sz w:val="24"/>
          <w:szCs w:val="24"/>
          <w:shd w:val="clear" w:color="auto" w:fill="FFFFFF"/>
        </w:rPr>
        <w:t xml:space="preserve"> for the child, may obtain information about their child’s account until they turn 16 years old.  </w:t>
      </w:r>
    </w:p>
    <w:p w14:paraId="70BF2577" w14:textId="77777777" w:rsidR="001F2D70" w:rsidRPr="001F2D70" w:rsidRDefault="001F2D70" w:rsidP="001F2D70">
      <w:pPr>
        <w:overflowPunct/>
        <w:textAlignment w:val="auto"/>
        <w:rPr>
          <w:rFonts w:ascii="Arial" w:hAnsi="Arial" w:cs="Arial"/>
          <w:sz w:val="24"/>
          <w:szCs w:val="24"/>
          <w:lang w:val="en-CA" w:eastAsia="en-CA"/>
        </w:rPr>
      </w:pPr>
    </w:p>
    <w:p w14:paraId="4D571FBD" w14:textId="073CD6B8" w:rsidR="001F2D70" w:rsidRPr="006E0C0D" w:rsidRDefault="001F2D70" w:rsidP="001F2D70">
      <w:pPr>
        <w:overflowPunct/>
        <w:textAlignment w:val="auto"/>
        <w:rPr>
          <w:rFonts w:ascii="Arial" w:hAnsi="Arial" w:cs="Arial"/>
          <w:sz w:val="24"/>
          <w:szCs w:val="24"/>
          <w:lang w:val="en-CA" w:eastAsia="en-CA"/>
        </w:rPr>
      </w:pPr>
      <w:r w:rsidRPr="006E0C0D">
        <w:rPr>
          <w:rFonts w:ascii="Arial" w:hAnsi="Arial" w:cs="Arial"/>
          <w:sz w:val="24"/>
          <w:szCs w:val="24"/>
          <w:lang w:val="en-CA" w:eastAsia="en-CA"/>
        </w:rPr>
        <w:t>The Library collects video</w:t>
      </w:r>
      <w:r w:rsidR="00105520" w:rsidRPr="006E0C0D">
        <w:rPr>
          <w:rFonts w:ascii="Arial" w:hAnsi="Arial" w:cs="Arial"/>
          <w:sz w:val="24"/>
          <w:szCs w:val="24"/>
          <w:lang w:val="en-CA" w:eastAsia="en-CA"/>
        </w:rPr>
        <w:t xml:space="preserve"> </w:t>
      </w:r>
      <w:r w:rsidR="0089723C" w:rsidRPr="006E0C0D">
        <w:rPr>
          <w:rFonts w:ascii="Arial" w:hAnsi="Arial" w:cs="Arial"/>
          <w:sz w:val="24"/>
          <w:szCs w:val="24"/>
          <w:lang w:val="en-CA" w:eastAsia="en-CA"/>
        </w:rPr>
        <w:t>recordings</w:t>
      </w:r>
      <w:r w:rsidR="006E0C0D" w:rsidRPr="006E0C0D">
        <w:rPr>
          <w:rFonts w:ascii="Arial" w:hAnsi="Arial" w:cs="Arial"/>
          <w:sz w:val="24"/>
          <w:szCs w:val="24"/>
          <w:lang w:val="en-CA" w:eastAsia="en-CA"/>
        </w:rPr>
        <w:t xml:space="preserve"> </w:t>
      </w:r>
      <w:r w:rsidRPr="006E0C0D">
        <w:rPr>
          <w:rFonts w:ascii="Arial" w:hAnsi="Arial" w:cs="Arial"/>
          <w:sz w:val="24"/>
          <w:szCs w:val="24"/>
          <w:lang w:val="en-CA" w:eastAsia="en-CA"/>
        </w:rPr>
        <w:t>through security cameras</w:t>
      </w:r>
      <w:r w:rsidR="00A36082" w:rsidRPr="006E0C0D">
        <w:rPr>
          <w:rFonts w:ascii="Arial" w:hAnsi="Arial" w:cs="Arial"/>
          <w:sz w:val="24"/>
          <w:szCs w:val="24"/>
          <w:lang w:val="en-CA" w:eastAsia="en-CA"/>
        </w:rPr>
        <w:t xml:space="preserve"> provided by the Town of Grimsby. </w:t>
      </w:r>
      <w:r w:rsidR="0089723C" w:rsidRPr="006E0C0D">
        <w:rPr>
          <w:rFonts w:ascii="Arial" w:hAnsi="Arial" w:cs="Arial"/>
          <w:sz w:val="24"/>
          <w:szCs w:val="24"/>
          <w:lang w:val="en-CA" w:eastAsia="en-CA"/>
        </w:rPr>
        <w:t>Recordings</w:t>
      </w:r>
      <w:r w:rsidRPr="006E0C0D">
        <w:rPr>
          <w:rFonts w:ascii="Arial" w:hAnsi="Arial" w:cs="Arial"/>
          <w:sz w:val="24"/>
          <w:szCs w:val="24"/>
          <w:lang w:val="en-CA" w:eastAsia="en-CA"/>
        </w:rPr>
        <w:t xml:space="preserve"> </w:t>
      </w:r>
      <w:r w:rsidR="0089723C" w:rsidRPr="006E0C0D">
        <w:rPr>
          <w:rFonts w:ascii="Arial" w:hAnsi="Arial" w:cs="Arial"/>
          <w:sz w:val="24"/>
          <w:szCs w:val="24"/>
          <w:lang w:val="en-CA" w:eastAsia="en-CA"/>
        </w:rPr>
        <w:t>are</w:t>
      </w:r>
      <w:r w:rsidR="006E0C0D" w:rsidRPr="006E0C0D">
        <w:rPr>
          <w:rFonts w:ascii="Arial" w:hAnsi="Arial" w:cs="Arial"/>
          <w:sz w:val="24"/>
          <w:szCs w:val="24"/>
          <w:lang w:val="en-CA" w:eastAsia="en-CA"/>
        </w:rPr>
        <w:t xml:space="preserve"> </w:t>
      </w:r>
      <w:r w:rsidRPr="006E0C0D">
        <w:rPr>
          <w:rFonts w:ascii="Arial" w:hAnsi="Arial" w:cs="Arial"/>
          <w:sz w:val="24"/>
          <w:szCs w:val="24"/>
          <w:lang w:val="en-CA" w:eastAsia="en-CA"/>
        </w:rPr>
        <w:t xml:space="preserve">used to ensure the security and safety of collections, staff and individuals using the library. </w:t>
      </w:r>
      <w:r w:rsidR="00A36082" w:rsidRPr="006E0C0D">
        <w:rPr>
          <w:rFonts w:ascii="Arial" w:hAnsi="Arial" w:cs="Arial"/>
          <w:sz w:val="24"/>
          <w:szCs w:val="24"/>
          <w:lang w:val="en-CA" w:eastAsia="en-CA"/>
        </w:rPr>
        <w:t xml:space="preserve">Video recordings that are not being used for law enforcement or public safety purposes shall be routinely erased after 15 days. Video recordings that are being used for law enforcement or public safety purposes shall be retained for a period of 1 year. </w:t>
      </w:r>
    </w:p>
    <w:p w14:paraId="2269739F" w14:textId="77777777" w:rsidR="001F2D70" w:rsidRPr="006E0C0D" w:rsidRDefault="001F2D70" w:rsidP="001F2D70">
      <w:pPr>
        <w:overflowPunct/>
        <w:textAlignment w:val="auto"/>
        <w:rPr>
          <w:rFonts w:ascii="Arial" w:hAnsi="Arial" w:cs="Arial"/>
          <w:sz w:val="24"/>
          <w:szCs w:val="24"/>
          <w:lang w:val="en-CA" w:eastAsia="en-CA"/>
        </w:rPr>
      </w:pPr>
    </w:p>
    <w:p w14:paraId="42856C0F" w14:textId="44061388" w:rsidR="001F2D70" w:rsidRPr="006E0C0D" w:rsidRDefault="001F2D70" w:rsidP="001F2D70">
      <w:pPr>
        <w:overflowPunct/>
        <w:textAlignment w:val="auto"/>
        <w:rPr>
          <w:rFonts w:ascii="Arial" w:hAnsi="Arial" w:cs="Arial"/>
          <w:sz w:val="24"/>
          <w:szCs w:val="24"/>
          <w:lang w:val="en-CA" w:eastAsia="en-CA"/>
        </w:rPr>
      </w:pPr>
      <w:r w:rsidRPr="006E0C0D">
        <w:rPr>
          <w:rFonts w:ascii="Arial" w:hAnsi="Arial" w:cs="Arial"/>
          <w:sz w:val="24"/>
          <w:szCs w:val="24"/>
          <w:lang w:val="en-CA" w:eastAsia="en-CA"/>
        </w:rPr>
        <w:t>The Library collects photos</w:t>
      </w:r>
      <w:r w:rsidR="00105520" w:rsidRPr="006E0C0D">
        <w:rPr>
          <w:rFonts w:ascii="Arial" w:hAnsi="Arial" w:cs="Arial"/>
          <w:sz w:val="24"/>
          <w:szCs w:val="24"/>
          <w:lang w:val="en-CA" w:eastAsia="en-CA"/>
        </w:rPr>
        <w:t xml:space="preserve"> and video</w:t>
      </w:r>
      <w:r w:rsidRPr="006E0C0D">
        <w:rPr>
          <w:rFonts w:ascii="Arial" w:hAnsi="Arial" w:cs="Arial"/>
          <w:sz w:val="24"/>
          <w:szCs w:val="24"/>
          <w:lang w:val="en-CA" w:eastAsia="en-CA"/>
        </w:rPr>
        <w:t xml:space="preserve"> of Library users at Library events and programs. Photos/video of recognizable individuals taken by Library staff or for Library purposes will not be used without prior permission. The Library is not responsible for any third party reuse or reposting of photos/video taken at Library programs and events.  </w:t>
      </w:r>
    </w:p>
    <w:p w14:paraId="138F585D" w14:textId="77777777" w:rsidR="001F2D70" w:rsidRPr="001F2D70" w:rsidRDefault="001F2D70" w:rsidP="001F2D70">
      <w:pPr>
        <w:rPr>
          <w:rFonts w:ascii="Arial" w:hAnsi="Arial" w:cs="Arial"/>
          <w:sz w:val="24"/>
          <w:szCs w:val="24"/>
          <w:lang w:val="en-CA" w:eastAsia="en-CA"/>
        </w:rPr>
      </w:pPr>
    </w:p>
    <w:p w14:paraId="7D3DA440" w14:textId="77777777" w:rsidR="001F2D70" w:rsidRP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In keeping with Canadian Anti-Spam Legislation (CASL), email addresses are used solely for the intended purpose, for which the patron has provided explicit consent, and will not be shared with any other individual or organization.</w:t>
      </w:r>
    </w:p>
    <w:p w14:paraId="40D31B7E" w14:textId="77777777" w:rsidR="001F2D70" w:rsidRPr="001F2D70" w:rsidRDefault="001F2D70" w:rsidP="001F2D70">
      <w:pPr>
        <w:overflowPunct/>
        <w:autoSpaceDE/>
        <w:autoSpaceDN/>
        <w:adjustRightInd/>
        <w:textAlignment w:val="auto"/>
        <w:rPr>
          <w:rFonts w:ascii="Arial" w:hAnsi="Arial" w:cs="Arial"/>
          <w:sz w:val="24"/>
          <w:szCs w:val="24"/>
          <w:lang w:val="en-CA" w:eastAsia="en-CA"/>
        </w:rPr>
      </w:pPr>
      <w:r w:rsidRPr="001F2D70">
        <w:rPr>
          <w:rFonts w:ascii="Arial" w:hAnsi="Arial" w:cs="Arial"/>
          <w:sz w:val="24"/>
          <w:szCs w:val="24"/>
          <w:lang w:val="en-CA" w:eastAsia="en-CA"/>
        </w:rPr>
        <w:t> </w:t>
      </w:r>
    </w:p>
    <w:p w14:paraId="7DD28E81" w14:textId="77777777" w:rsidR="001F2D70" w:rsidRPr="002D4B70" w:rsidRDefault="001F2D70" w:rsidP="002D4B70">
      <w:pPr>
        <w:pStyle w:val="Heading1"/>
        <w:rPr>
          <w:rFonts w:ascii="Arial" w:hAnsi="Arial" w:cs="Arial"/>
          <w:i/>
          <w:sz w:val="28"/>
          <w:szCs w:val="28"/>
          <w:lang w:val="en-CA" w:eastAsia="en-CA"/>
        </w:rPr>
      </w:pPr>
      <w:r w:rsidRPr="002D4B70">
        <w:rPr>
          <w:rFonts w:ascii="Arial" w:hAnsi="Arial" w:cs="Arial"/>
          <w:sz w:val="28"/>
          <w:szCs w:val="28"/>
          <w:lang w:val="en-CA" w:eastAsia="en-CA"/>
        </w:rPr>
        <w:t>Retention of User Information</w:t>
      </w:r>
    </w:p>
    <w:p w14:paraId="6826836F" w14:textId="77777777" w:rsidR="00365D55" w:rsidRPr="00365D55" w:rsidRDefault="00365D55" w:rsidP="00365D55">
      <w:pPr>
        <w:rPr>
          <w:lang w:val="en-CA" w:eastAsia="en-CA"/>
        </w:rPr>
      </w:pPr>
    </w:p>
    <w:p w14:paraId="11B1F3FC" w14:textId="08CD28E7" w:rsidR="001F2D70" w:rsidRPr="006E0C0D" w:rsidRDefault="00B738E4" w:rsidP="001F2D70">
      <w:pPr>
        <w:overflowPunct/>
        <w:autoSpaceDE/>
        <w:autoSpaceDN/>
        <w:adjustRightInd/>
        <w:textAlignment w:val="auto"/>
        <w:rPr>
          <w:rFonts w:ascii="Arial" w:hAnsi="Arial" w:cs="Arial"/>
          <w:sz w:val="24"/>
          <w:szCs w:val="24"/>
          <w:lang w:val="en-CA" w:eastAsia="en-CA"/>
        </w:rPr>
      </w:pPr>
      <w:r w:rsidRPr="006E0C0D">
        <w:rPr>
          <w:rFonts w:ascii="Arial" w:hAnsi="Arial" w:cs="Arial"/>
          <w:sz w:val="24"/>
          <w:szCs w:val="24"/>
        </w:rPr>
        <w:t xml:space="preserve">When a patron registers for a library card, they voluntarily provide personal information, which is then stored electronically in the </w:t>
      </w:r>
      <w:r w:rsidR="007D7EAE" w:rsidRPr="006E0C0D">
        <w:rPr>
          <w:rFonts w:ascii="Arial" w:hAnsi="Arial" w:cs="Arial"/>
          <w:sz w:val="24"/>
          <w:szCs w:val="24"/>
        </w:rPr>
        <w:t>L</w:t>
      </w:r>
      <w:r w:rsidRPr="006E0C0D">
        <w:rPr>
          <w:rFonts w:ascii="Arial" w:hAnsi="Arial" w:cs="Arial"/>
          <w:sz w:val="24"/>
          <w:szCs w:val="24"/>
        </w:rPr>
        <w:t>ibrary's integrated system</w:t>
      </w:r>
      <w:r w:rsidRPr="006E0C0D">
        <w:t xml:space="preserve">. </w:t>
      </w:r>
      <w:r w:rsidR="001F2D70" w:rsidRPr="006E0C0D">
        <w:rPr>
          <w:rFonts w:ascii="Arial" w:hAnsi="Arial" w:cs="Arial"/>
          <w:sz w:val="24"/>
          <w:szCs w:val="24"/>
          <w:lang w:val="en-CA" w:eastAsia="en-CA"/>
        </w:rPr>
        <w:t>Library program registration information is</w:t>
      </w:r>
      <w:r w:rsidR="006E0C0D" w:rsidRPr="006E0C0D">
        <w:rPr>
          <w:rFonts w:ascii="Arial" w:hAnsi="Arial" w:cs="Arial"/>
          <w:sz w:val="24"/>
          <w:szCs w:val="24"/>
          <w:lang w:val="en-CA" w:eastAsia="en-CA"/>
        </w:rPr>
        <w:t xml:space="preserve"> </w:t>
      </w:r>
      <w:r w:rsidR="007D7EAE" w:rsidRPr="006E0C0D">
        <w:rPr>
          <w:rFonts w:ascii="Arial" w:hAnsi="Arial" w:cs="Arial"/>
          <w:sz w:val="24"/>
          <w:szCs w:val="24"/>
          <w:lang w:val="en-CA" w:eastAsia="en-CA"/>
        </w:rPr>
        <w:t xml:space="preserve">stored on </w:t>
      </w:r>
      <w:r w:rsidR="00105520" w:rsidRPr="006E0C0D">
        <w:rPr>
          <w:rFonts w:ascii="Arial" w:hAnsi="Arial" w:cs="Arial"/>
          <w:sz w:val="24"/>
          <w:szCs w:val="24"/>
          <w:lang w:val="en-CA" w:eastAsia="en-CA"/>
        </w:rPr>
        <w:t>an online platform</w:t>
      </w:r>
      <w:r w:rsidR="001F2D70" w:rsidRPr="006E0C0D">
        <w:rPr>
          <w:rFonts w:ascii="Arial" w:hAnsi="Arial" w:cs="Arial"/>
          <w:sz w:val="24"/>
          <w:szCs w:val="24"/>
          <w:lang w:val="en-CA" w:eastAsia="en-CA"/>
        </w:rPr>
        <w:t xml:space="preserve"> </w:t>
      </w:r>
      <w:r w:rsidR="00105520" w:rsidRPr="006E0C0D">
        <w:rPr>
          <w:rFonts w:ascii="Arial" w:hAnsi="Arial" w:cs="Arial"/>
          <w:sz w:val="24"/>
          <w:szCs w:val="24"/>
          <w:lang w:val="en-CA" w:eastAsia="en-CA"/>
        </w:rPr>
        <w:t>and is deleted following the conclusion of the program.</w:t>
      </w:r>
      <w:r w:rsidR="006E0C0D" w:rsidRPr="006E0C0D">
        <w:rPr>
          <w:rFonts w:ascii="Arial" w:hAnsi="Arial" w:cs="Arial"/>
          <w:sz w:val="24"/>
          <w:szCs w:val="24"/>
          <w:lang w:val="en-CA" w:eastAsia="en-CA"/>
        </w:rPr>
        <w:t xml:space="preserve"> </w:t>
      </w:r>
      <w:r w:rsidR="001F2D70" w:rsidRPr="006E0C0D">
        <w:rPr>
          <w:rFonts w:ascii="Arial" w:hAnsi="Arial" w:cs="Arial"/>
          <w:sz w:val="24"/>
          <w:szCs w:val="24"/>
        </w:rPr>
        <w:t xml:space="preserve">Information about </w:t>
      </w:r>
      <w:r w:rsidR="00105520" w:rsidRPr="006E0C0D">
        <w:rPr>
          <w:rFonts w:ascii="Arial" w:hAnsi="Arial" w:cs="Arial"/>
          <w:sz w:val="24"/>
          <w:szCs w:val="24"/>
        </w:rPr>
        <w:t xml:space="preserve">borrowed items </w:t>
      </w:r>
      <w:r w:rsidR="001F2D70" w:rsidRPr="006E0C0D">
        <w:rPr>
          <w:rFonts w:ascii="Arial" w:hAnsi="Arial" w:cs="Arial"/>
          <w:sz w:val="24"/>
          <w:szCs w:val="24"/>
        </w:rPr>
        <w:t xml:space="preserve">is not kept once the material is returned to the library unless it is overdue, </w:t>
      </w:r>
      <w:r w:rsidR="008D7A9B" w:rsidRPr="006E0C0D">
        <w:rPr>
          <w:rFonts w:ascii="Arial" w:hAnsi="Arial" w:cs="Arial"/>
          <w:sz w:val="24"/>
          <w:szCs w:val="24"/>
        </w:rPr>
        <w:t xml:space="preserve">lost, </w:t>
      </w:r>
      <w:r w:rsidR="001F2D70" w:rsidRPr="006E0C0D">
        <w:rPr>
          <w:rFonts w:ascii="Arial" w:hAnsi="Arial" w:cs="Arial"/>
          <w:sz w:val="24"/>
          <w:szCs w:val="24"/>
        </w:rPr>
        <w:t>damaged</w:t>
      </w:r>
      <w:r w:rsidR="00105520" w:rsidRPr="006E0C0D">
        <w:rPr>
          <w:rFonts w:ascii="Arial" w:hAnsi="Arial" w:cs="Arial"/>
          <w:sz w:val="24"/>
          <w:szCs w:val="24"/>
        </w:rPr>
        <w:t>,</w:t>
      </w:r>
      <w:r w:rsidR="001F2D70" w:rsidRPr="006E0C0D">
        <w:rPr>
          <w:rFonts w:ascii="Arial" w:hAnsi="Arial" w:cs="Arial"/>
          <w:sz w:val="24"/>
          <w:szCs w:val="24"/>
        </w:rPr>
        <w:t xml:space="preserve"> or the patron has opted to make use of the Reading List option through the Library’s online catalogue.</w:t>
      </w:r>
    </w:p>
    <w:p w14:paraId="72E9CD9B" w14:textId="6A754FA7" w:rsidR="001F2D70" w:rsidRPr="006E0C0D" w:rsidRDefault="001F2D70" w:rsidP="001F2D70">
      <w:pPr>
        <w:overflowPunct/>
        <w:autoSpaceDE/>
        <w:autoSpaceDN/>
        <w:adjustRightInd/>
        <w:textAlignment w:val="auto"/>
        <w:rPr>
          <w:rFonts w:ascii="Arial" w:hAnsi="Arial" w:cs="Arial"/>
          <w:sz w:val="24"/>
          <w:szCs w:val="24"/>
          <w:lang w:val="en-CA" w:eastAsia="en-CA"/>
        </w:rPr>
      </w:pPr>
    </w:p>
    <w:p w14:paraId="0E81A2F5" w14:textId="74CF0B20" w:rsidR="001F2D70" w:rsidRPr="002D4B70" w:rsidRDefault="001F2D70" w:rsidP="002D4B70">
      <w:pPr>
        <w:pStyle w:val="Heading1"/>
        <w:rPr>
          <w:rFonts w:ascii="Arial" w:hAnsi="Arial" w:cs="Arial"/>
          <w:i/>
          <w:sz w:val="28"/>
          <w:szCs w:val="28"/>
          <w:lang w:val="en-CA" w:eastAsia="en-CA"/>
        </w:rPr>
      </w:pPr>
      <w:r w:rsidRPr="002D4B70">
        <w:rPr>
          <w:rFonts w:ascii="Arial" w:hAnsi="Arial" w:cs="Arial"/>
          <w:sz w:val="28"/>
          <w:szCs w:val="28"/>
          <w:lang w:val="en-CA" w:eastAsia="en-CA"/>
        </w:rPr>
        <w:t xml:space="preserve">Disposal </w:t>
      </w:r>
    </w:p>
    <w:p w14:paraId="48F98ED9" w14:textId="77777777" w:rsidR="00365D55" w:rsidRPr="00365D55" w:rsidRDefault="00365D55" w:rsidP="00365D55">
      <w:pPr>
        <w:rPr>
          <w:lang w:val="en-CA" w:eastAsia="en-CA"/>
        </w:rPr>
      </w:pPr>
    </w:p>
    <w:p w14:paraId="1E5536FF" w14:textId="3AF711F5" w:rsidR="001F2D70" w:rsidRDefault="001F2D70" w:rsidP="001F2D70">
      <w:pPr>
        <w:overflowPunct/>
        <w:textAlignment w:val="auto"/>
        <w:rPr>
          <w:rFonts w:ascii="Arial" w:hAnsi="Arial" w:cs="Arial"/>
          <w:sz w:val="24"/>
          <w:szCs w:val="24"/>
          <w:lang w:val="en-CA" w:eastAsia="en-CA"/>
        </w:rPr>
      </w:pPr>
      <w:r w:rsidRPr="006E0C0D">
        <w:rPr>
          <w:rFonts w:ascii="Arial" w:hAnsi="Arial" w:cs="Arial"/>
          <w:sz w:val="24"/>
          <w:szCs w:val="24"/>
          <w:lang w:val="en-CA" w:eastAsia="en-CA"/>
        </w:rPr>
        <w:t xml:space="preserve">If used during the membership application process, completed </w:t>
      </w:r>
      <w:r w:rsidR="007D7EAE" w:rsidRPr="006E0C0D">
        <w:rPr>
          <w:rFonts w:ascii="Arial" w:hAnsi="Arial" w:cs="Arial"/>
          <w:sz w:val="24"/>
          <w:szCs w:val="24"/>
          <w:lang w:val="en-CA" w:eastAsia="en-CA"/>
        </w:rPr>
        <w:t xml:space="preserve">paper </w:t>
      </w:r>
      <w:r w:rsidRPr="006E0C0D">
        <w:rPr>
          <w:rFonts w:ascii="Arial" w:hAnsi="Arial" w:cs="Arial"/>
          <w:sz w:val="24"/>
          <w:szCs w:val="24"/>
          <w:lang w:val="en-CA" w:eastAsia="en-CA"/>
        </w:rPr>
        <w:t>membership forms are shredded once they are put into the Library</w:t>
      </w:r>
      <w:r w:rsidR="007D7EAE" w:rsidRPr="006E0C0D">
        <w:rPr>
          <w:rFonts w:ascii="Arial" w:hAnsi="Arial" w:cs="Arial"/>
          <w:sz w:val="24"/>
          <w:szCs w:val="24"/>
          <w:lang w:val="en-CA" w:eastAsia="en-CA"/>
        </w:rPr>
        <w:t>’s integrated</w:t>
      </w:r>
      <w:r w:rsidRPr="006E0C0D">
        <w:rPr>
          <w:rFonts w:ascii="Arial" w:hAnsi="Arial" w:cs="Arial"/>
          <w:sz w:val="24"/>
          <w:szCs w:val="24"/>
          <w:lang w:val="en-CA" w:eastAsia="en-CA"/>
        </w:rPr>
        <w:t xml:space="preserve"> system.  Personal information that is recorded to register for a library program is </w:t>
      </w:r>
      <w:r w:rsidR="00B738E4" w:rsidRPr="006E0C0D">
        <w:rPr>
          <w:rFonts w:ascii="Arial" w:hAnsi="Arial" w:cs="Arial"/>
          <w:sz w:val="24"/>
          <w:szCs w:val="24"/>
          <w:lang w:val="en-CA" w:eastAsia="en-CA"/>
        </w:rPr>
        <w:t xml:space="preserve">routinely deleted </w:t>
      </w:r>
      <w:r w:rsidRPr="006E0C0D">
        <w:rPr>
          <w:rFonts w:ascii="Arial" w:hAnsi="Arial" w:cs="Arial"/>
          <w:sz w:val="24"/>
          <w:szCs w:val="24"/>
          <w:lang w:val="en-CA" w:eastAsia="en-CA"/>
        </w:rPr>
        <w:t xml:space="preserve">following the event or program. </w:t>
      </w:r>
    </w:p>
    <w:p w14:paraId="656A0971" w14:textId="77777777" w:rsidR="00984D1B" w:rsidRPr="006E0C0D" w:rsidRDefault="00984D1B" w:rsidP="001F2D70">
      <w:pPr>
        <w:overflowPunct/>
        <w:textAlignment w:val="auto"/>
        <w:rPr>
          <w:rFonts w:ascii="Arial" w:hAnsi="Arial" w:cs="Arial"/>
          <w:sz w:val="24"/>
          <w:szCs w:val="24"/>
          <w:lang w:val="en-CA" w:eastAsia="en-CA"/>
        </w:rPr>
      </w:pPr>
    </w:p>
    <w:p w14:paraId="0F98AC22" w14:textId="77777777" w:rsidR="001F2D70" w:rsidRPr="002D4B70" w:rsidRDefault="001F2D70" w:rsidP="002D4B70">
      <w:pPr>
        <w:pStyle w:val="Heading1"/>
        <w:rPr>
          <w:rFonts w:ascii="Arial" w:hAnsi="Arial" w:cs="Arial"/>
          <w:i/>
          <w:sz w:val="28"/>
          <w:szCs w:val="28"/>
          <w:lang w:val="en-CA" w:eastAsia="en-CA"/>
        </w:rPr>
      </w:pPr>
      <w:r w:rsidRPr="002D4B70">
        <w:rPr>
          <w:rFonts w:ascii="Arial" w:hAnsi="Arial" w:cs="Arial"/>
          <w:sz w:val="28"/>
          <w:szCs w:val="28"/>
          <w:lang w:val="en-CA" w:eastAsia="en-CA"/>
        </w:rPr>
        <w:t>Access to Personal Information</w:t>
      </w:r>
    </w:p>
    <w:p w14:paraId="351C7C79" w14:textId="77777777" w:rsidR="00365D55" w:rsidRPr="00365D55" w:rsidRDefault="00365D55" w:rsidP="00365D55">
      <w:pPr>
        <w:rPr>
          <w:lang w:val="en-CA" w:eastAsia="en-CA"/>
        </w:rPr>
      </w:pPr>
    </w:p>
    <w:p w14:paraId="6F104581" w14:textId="3D1F69D8" w:rsidR="001F2D70" w:rsidRPr="001F2D70" w:rsidRDefault="001F2D70" w:rsidP="001F2D70">
      <w:pPr>
        <w:overflowPunct/>
        <w:autoSpaceDE/>
        <w:autoSpaceDN/>
        <w:adjustRightInd/>
        <w:textAlignment w:val="auto"/>
        <w:rPr>
          <w:rFonts w:ascii="Arial" w:hAnsi="Arial" w:cs="Arial"/>
          <w:sz w:val="24"/>
          <w:szCs w:val="24"/>
          <w:lang w:val="en-CA" w:eastAsia="en-CA"/>
        </w:rPr>
      </w:pPr>
      <w:r w:rsidRPr="001F2D70">
        <w:rPr>
          <w:rFonts w:ascii="Arial" w:hAnsi="Arial" w:cs="Arial"/>
          <w:sz w:val="24"/>
          <w:szCs w:val="24"/>
          <w:lang w:val="en-CA" w:eastAsia="en-CA"/>
        </w:rPr>
        <w:t>Access to </w:t>
      </w:r>
      <w:r w:rsidR="00E75315">
        <w:rPr>
          <w:rFonts w:ascii="Arial" w:hAnsi="Arial" w:cs="Arial"/>
          <w:sz w:val="24"/>
          <w:szCs w:val="24"/>
          <w:lang w:val="en-CA" w:eastAsia="en-CA"/>
        </w:rPr>
        <w:t>patron</w:t>
      </w:r>
      <w:r w:rsidRPr="001F2D70">
        <w:rPr>
          <w:rFonts w:ascii="Arial" w:hAnsi="Arial" w:cs="Arial"/>
          <w:sz w:val="24"/>
          <w:szCs w:val="24"/>
          <w:lang w:val="en-CA" w:eastAsia="en-CA"/>
        </w:rPr>
        <w:t xml:space="preserve"> information is limited to:</w:t>
      </w:r>
    </w:p>
    <w:p w14:paraId="5E4745B2" w14:textId="7F51ADFB" w:rsidR="001F2D70" w:rsidRPr="001F2D70" w:rsidRDefault="001F2D70" w:rsidP="001F2D70">
      <w:pPr>
        <w:numPr>
          <w:ilvl w:val="0"/>
          <w:numId w:val="2"/>
        </w:numPr>
        <w:overflowPunct/>
        <w:autoSpaceDE/>
        <w:autoSpaceDN/>
        <w:adjustRightInd/>
        <w:spacing w:before="100" w:beforeAutospacing="1" w:after="100" w:afterAutospacing="1"/>
        <w:textAlignment w:val="auto"/>
        <w:rPr>
          <w:rFonts w:ascii="Arial" w:hAnsi="Arial" w:cs="Arial"/>
          <w:sz w:val="24"/>
          <w:szCs w:val="24"/>
          <w:lang w:val="en-CA" w:eastAsia="en-CA"/>
        </w:rPr>
      </w:pPr>
      <w:r w:rsidRPr="001F2D70">
        <w:rPr>
          <w:rFonts w:ascii="Arial" w:hAnsi="Arial" w:cs="Arial"/>
          <w:sz w:val="24"/>
          <w:szCs w:val="24"/>
          <w:lang w:val="en-CA" w:eastAsia="en-CA"/>
        </w:rPr>
        <w:lastRenderedPageBreak/>
        <w:t>Library employees and authorized volunteers, working within the scope of their duties</w:t>
      </w:r>
      <w:r w:rsidR="002D4B70">
        <w:rPr>
          <w:rFonts w:ascii="Arial" w:hAnsi="Arial" w:cs="Arial"/>
          <w:sz w:val="24"/>
          <w:szCs w:val="24"/>
          <w:lang w:val="en-CA" w:eastAsia="en-CA"/>
        </w:rPr>
        <w:t>.</w:t>
      </w:r>
      <w:r w:rsidRPr="001F2D70">
        <w:rPr>
          <w:rFonts w:ascii="Arial" w:hAnsi="Arial" w:cs="Arial"/>
          <w:sz w:val="24"/>
          <w:szCs w:val="24"/>
          <w:lang w:val="en-CA" w:eastAsia="en-CA"/>
        </w:rPr>
        <w:t xml:space="preserve"> </w:t>
      </w:r>
    </w:p>
    <w:p w14:paraId="6F49A3CA" w14:textId="77777777" w:rsidR="001F2D70" w:rsidRPr="001F2D70" w:rsidRDefault="001F2D70" w:rsidP="001F2D70">
      <w:pPr>
        <w:numPr>
          <w:ilvl w:val="0"/>
          <w:numId w:val="2"/>
        </w:numPr>
        <w:overflowPunct/>
        <w:autoSpaceDE/>
        <w:autoSpaceDN/>
        <w:adjustRightInd/>
        <w:spacing w:before="100" w:beforeAutospacing="1" w:after="100" w:afterAutospacing="1"/>
        <w:textAlignment w:val="auto"/>
        <w:rPr>
          <w:rFonts w:ascii="Arial" w:hAnsi="Arial" w:cs="Arial"/>
          <w:sz w:val="24"/>
          <w:szCs w:val="24"/>
          <w:lang w:val="en-CA" w:eastAsia="en-CA"/>
        </w:rPr>
      </w:pPr>
      <w:r w:rsidRPr="001F2D70">
        <w:rPr>
          <w:rFonts w:ascii="Arial" w:hAnsi="Arial" w:cs="Arial"/>
          <w:sz w:val="24"/>
          <w:szCs w:val="24"/>
          <w:lang w:val="en-CA" w:eastAsia="en-CA"/>
        </w:rPr>
        <w:t>The individual to whom the information relates, or, if the individual is less than 16 years of age, the person who has lawful custody of that individual. Access by an individual requires proof of identity.</w:t>
      </w:r>
    </w:p>
    <w:p w14:paraId="3ED19461" w14:textId="35A5F3B6" w:rsidR="001F2D70" w:rsidRPr="001F2D70" w:rsidRDefault="001F2D70" w:rsidP="001F2D70">
      <w:pPr>
        <w:overflowPunct/>
        <w:autoSpaceDE/>
        <w:autoSpaceDN/>
        <w:adjustRightInd/>
        <w:textAlignment w:val="auto"/>
        <w:rPr>
          <w:rFonts w:ascii="Arial" w:hAnsi="Arial" w:cs="Arial"/>
          <w:sz w:val="24"/>
          <w:szCs w:val="24"/>
          <w:lang w:val="en-CA" w:eastAsia="en-CA"/>
        </w:rPr>
      </w:pPr>
      <w:r w:rsidRPr="001F2D70">
        <w:rPr>
          <w:rFonts w:ascii="Arial" w:hAnsi="Arial" w:cs="Arial"/>
          <w:sz w:val="24"/>
          <w:szCs w:val="24"/>
          <w:lang w:val="en-CA" w:eastAsia="en-CA"/>
        </w:rPr>
        <w:t>Personal information held by the Library, including </w:t>
      </w:r>
      <w:r w:rsidR="00E75315">
        <w:rPr>
          <w:rFonts w:ascii="Arial" w:hAnsi="Arial" w:cs="Arial"/>
          <w:sz w:val="24"/>
          <w:szCs w:val="24"/>
          <w:lang w:val="en-CA" w:eastAsia="en-CA"/>
        </w:rPr>
        <w:t>patron</w:t>
      </w:r>
      <w:r w:rsidRPr="001F2D70">
        <w:rPr>
          <w:rFonts w:ascii="Arial" w:hAnsi="Arial" w:cs="Arial"/>
          <w:sz w:val="24"/>
          <w:szCs w:val="24"/>
          <w:lang w:val="en-CA" w:eastAsia="en-CA"/>
        </w:rPr>
        <w:t xml:space="preserve"> borrowing and electronic use records, will not be divulged to a third party (including</w:t>
      </w:r>
      <w:r w:rsidR="006E0C0D">
        <w:rPr>
          <w:rFonts w:ascii="Arial" w:hAnsi="Arial" w:cs="Arial"/>
          <w:sz w:val="24"/>
          <w:szCs w:val="24"/>
          <w:lang w:val="en-CA" w:eastAsia="en-CA"/>
        </w:rPr>
        <w:t xml:space="preserve"> </w:t>
      </w:r>
      <w:r w:rsidR="00E75315" w:rsidRPr="006E0C0D">
        <w:rPr>
          <w:rFonts w:ascii="Arial" w:hAnsi="Arial" w:cs="Arial"/>
          <w:sz w:val="24"/>
          <w:szCs w:val="24"/>
          <w:lang w:val="en-CA" w:eastAsia="en-CA"/>
        </w:rPr>
        <w:t>partner’s</w:t>
      </w:r>
      <w:r w:rsidRPr="006E0C0D">
        <w:rPr>
          <w:rFonts w:ascii="Arial" w:hAnsi="Arial" w:cs="Arial"/>
          <w:sz w:val="24"/>
          <w:szCs w:val="24"/>
          <w:lang w:val="en-CA" w:eastAsia="en-CA"/>
        </w:rPr>
        <w:t xml:space="preserve">), </w:t>
      </w:r>
      <w:r w:rsidRPr="001F2D70">
        <w:rPr>
          <w:rFonts w:ascii="Arial" w:hAnsi="Arial" w:cs="Arial"/>
          <w:sz w:val="24"/>
          <w:szCs w:val="24"/>
          <w:lang w:val="en-CA" w:eastAsia="en-CA"/>
        </w:rPr>
        <w:t>except in very specific permissible circumstances, including:</w:t>
      </w:r>
    </w:p>
    <w:p w14:paraId="09361A31" w14:textId="77777777" w:rsidR="001F2D70" w:rsidRPr="001F2D70" w:rsidRDefault="001F2D70" w:rsidP="001F2D70">
      <w:pPr>
        <w:numPr>
          <w:ilvl w:val="0"/>
          <w:numId w:val="3"/>
        </w:numPr>
        <w:overflowPunct/>
        <w:autoSpaceDE/>
        <w:autoSpaceDN/>
        <w:adjustRightInd/>
        <w:spacing w:before="100" w:beforeAutospacing="1" w:after="100" w:afterAutospacing="1"/>
        <w:textAlignment w:val="auto"/>
        <w:rPr>
          <w:rFonts w:ascii="Arial" w:hAnsi="Arial" w:cs="Arial"/>
          <w:sz w:val="24"/>
          <w:szCs w:val="24"/>
          <w:lang w:val="en-CA" w:eastAsia="en-CA"/>
        </w:rPr>
      </w:pPr>
      <w:r w:rsidRPr="001F2D70">
        <w:rPr>
          <w:rFonts w:ascii="Arial" w:hAnsi="Arial" w:cs="Arial"/>
          <w:sz w:val="24"/>
          <w:szCs w:val="24"/>
          <w:lang w:val="en-CA" w:eastAsia="en-CA"/>
        </w:rPr>
        <w:t>The custodial parent or guardian of an individual who is less than 16 years of age.</w:t>
      </w:r>
    </w:p>
    <w:p w14:paraId="7B97922E" w14:textId="77777777" w:rsidR="001F2D70" w:rsidRPr="001F2D70" w:rsidRDefault="001F2D70" w:rsidP="001F2D70">
      <w:pPr>
        <w:numPr>
          <w:ilvl w:val="0"/>
          <w:numId w:val="3"/>
        </w:numPr>
        <w:overflowPunct/>
        <w:autoSpaceDE/>
        <w:autoSpaceDN/>
        <w:adjustRightInd/>
        <w:spacing w:before="100" w:beforeAutospacing="1" w:after="100" w:afterAutospacing="1"/>
        <w:textAlignment w:val="auto"/>
        <w:rPr>
          <w:rFonts w:ascii="Arial" w:hAnsi="Arial" w:cs="Arial"/>
          <w:sz w:val="24"/>
          <w:szCs w:val="24"/>
          <w:lang w:val="en-CA" w:eastAsia="en-CA"/>
        </w:rPr>
      </w:pPr>
      <w:r w:rsidRPr="001F2D70">
        <w:rPr>
          <w:rFonts w:ascii="Arial" w:hAnsi="Arial" w:cs="Arial"/>
          <w:sz w:val="24"/>
          <w:szCs w:val="24"/>
          <w:lang w:val="en-CA" w:eastAsia="en-CA"/>
        </w:rPr>
        <w:t>Someone holding Power of Attorney for a specified individual, where proof of the Power of Attorney is provided.</w:t>
      </w:r>
    </w:p>
    <w:p w14:paraId="00CFDA63" w14:textId="77777777" w:rsidR="001F2D70" w:rsidRPr="001F2D70" w:rsidRDefault="001F2D70" w:rsidP="001F2D70">
      <w:pPr>
        <w:numPr>
          <w:ilvl w:val="0"/>
          <w:numId w:val="3"/>
        </w:numPr>
        <w:overflowPunct/>
        <w:autoSpaceDE/>
        <w:autoSpaceDN/>
        <w:adjustRightInd/>
        <w:spacing w:before="100" w:beforeAutospacing="1" w:after="100" w:afterAutospacing="1"/>
        <w:textAlignment w:val="auto"/>
        <w:rPr>
          <w:rFonts w:ascii="Arial" w:hAnsi="Arial" w:cs="Arial"/>
          <w:sz w:val="24"/>
          <w:szCs w:val="24"/>
          <w:lang w:val="en-CA" w:eastAsia="en-CA"/>
        </w:rPr>
      </w:pPr>
      <w:r w:rsidRPr="001F2D70">
        <w:rPr>
          <w:rFonts w:ascii="Arial" w:hAnsi="Arial" w:cs="Arial"/>
          <w:sz w:val="24"/>
          <w:szCs w:val="24"/>
          <w:lang w:val="en-CA" w:eastAsia="en-CA"/>
        </w:rPr>
        <w:t>A law enforcement agency requesting specific personal information, where the request is supported by a formal warrant or otherwise required by the law.</w:t>
      </w:r>
    </w:p>
    <w:p w14:paraId="6085DC03" w14:textId="01B35FA9" w:rsidR="005B3C4E" w:rsidRDefault="00105520" w:rsidP="006E0C0D">
      <w:pPr>
        <w:rPr>
          <w:rFonts w:ascii="Arial" w:hAnsi="Arial" w:cs="Arial"/>
          <w:sz w:val="24"/>
          <w:szCs w:val="24"/>
        </w:rPr>
      </w:pPr>
      <w:r w:rsidRPr="006E0C0D">
        <w:rPr>
          <w:rFonts w:ascii="Arial" w:hAnsi="Arial" w:cs="Arial"/>
          <w:sz w:val="24"/>
          <w:szCs w:val="24"/>
          <w:shd w:val="clear" w:color="auto" w:fill="FFFFFF"/>
        </w:rPr>
        <w:t>Patrons</w:t>
      </w:r>
      <w:r w:rsidR="001F2D70" w:rsidRPr="006E0C0D">
        <w:rPr>
          <w:rFonts w:ascii="Arial" w:hAnsi="Arial" w:cs="Arial"/>
          <w:sz w:val="24"/>
          <w:szCs w:val="24"/>
          <w:shd w:val="clear" w:color="auto" w:fill="FFFFFF"/>
        </w:rPr>
        <w:t xml:space="preserve"> should report immediately any lost or stolen library cards to reduce the potential of unauthorized access to their records and protect their information.</w:t>
      </w:r>
      <w:r w:rsidR="002D4B70">
        <w:rPr>
          <w:rFonts w:ascii="Arial" w:hAnsi="Arial" w:cs="Arial"/>
          <w:sz w:val="24"/>
          <w:szCs w:val="24"/>
          <w:shd w:val="clear" w:color="auto" w:fill="FFFFFF"/>
        </w:rPr>
        <w:t xml:space="preserve"> </w:t>
      </w:r>
      <w:r w:rsidR="001F2D70" w:rsidRPr="006E0C0D">
        <w:rPr>
          <w:rFonts w:ascii="Arial" w:hAnsi="Arial" w:cs="Arial"/>
          <w:sz w:val="24"/>
          <w:szCs w:val="24"/>
        </w:rPr>
        <w:t xml:space="preserve">If </w:t>
      </w:r>
      <w:r w:rsidR="0025436D" w:rsidRPr="006E0C0D">
        <w:rPr>
          <w:rFonts w:ascii="Arial" w:hAnsi="Arial" w:cs="Arial"/>
          <w:sz w:val="24"/>
          <w:szCs w:val="24"/>
        </w:rPr>
        <w:t xml:space="preserve">a patron </w:t>
      </w:r>
      <w:r w:rsidR="001F2D70" w:rsidRPr="006E0C0D">
        <w:rPr>
          <w:rFonts w:ascii="Arial" w:hAnsi="Arial" w:cs="Arial"/>
          <w:sz w:val="24"/>
          <w:szCs w:val="24"/>
        </w:rPr>
        <w:t>bring</w:t>
      </w:r>
      <w:r w:rsidR="0025436D" w:rsidRPr="006E0C0D">
        <w:rPr>
          <w:rFonts w:ascii="Arial" w:hAnsi="Arial" w:cs="Arial"/>
          <w:sz w:val="24"/>
          <w:szCs w:val="24"/>
        </w:rPr>
        <w:t>s</w:t>
      </w:r>
      <w:r w:rsidR="001F2D70" w:rsidRPr="006E0C0D">
        <w:rPr>
          <w:rFonts w:ascii="Arial" w:hAnsi="Arial" w:cs="Arial"/>
          <w:sz w:val="24"/>
          <w:szCs w:val="24"/>
        </w:rPr>
        <w:t xml:space="preserve"> a library card that belongs to another person, it implies consent to pick up material on hold for that person or pay that person's fines. It does not allow access to other information in that person's record.</w:t>
      </w:r>
    </w:p>
    <w:p w14:paraId="7F4A1665" w14:textId="77777777" w:rsidR="00984D1B" w:rsidRPr="006E0C0D" w:rsidRDefault="00984D1B" w:rsidP="006E0C0D">
      <w:pPr>
        <w:rPr>
          <w:rFonts w:ascii="Arial" w:hAnsi="Arial" w:cs="Arial"/>
          <w:sz w:val="24"/>
          <w:szCs w:val="24"/>
        </w:rPr>
      </w:pPr>
    </w:p>
    <w:p w14:paraId="165A53F8" w14:textId="782D86DA" w:rsidR="001F2D70" w:rsidRPr="002D4B70" w:rsidRDefault="005F4AF1" w:rsidP="002D4B70">
      <w:pPr>
        <w:pStyle w:val="Heading1"/>
        <w:rPr>
          <w:rFonts w:ascii="Arial" w:hAnsi="Arial" w:cs="Arial"/>
          <w:i/>
          <w:iCs/>
          <w:sz w:val="28"/>
          <w:szCs w:val="28"/>
        </w:rPr>
      </w:pPr>
      <w:r w:rsidRPr="002D4B70">
        <w:rPr>
          <w:rFonts w:ascii="Arial" w:hAnsi="Arial" w:cs="Arial"/>
          <w:sz w:val="28"/>
          <w:szCs w:val="28"/>
        </w:rPr>
        <w:t>Correction of Personal Information</w:t>
      </w:r>
    </w:p>
    <w:p w14:paraId="4BB224A3" w14:textId="77777777" w:rsidR="00365D55" w:rsidRPr="00365D55" w:rsidRDefault="00365D55" w:rsidP="00365D55"/>
    <w:p w14:paraId="2A627653" w14:textId="2C9B888D" w:rsidR="001B5B1B" w:rsidRDefault="001F2D70" w:rsidP="005B3C4E">
      <w:pPr>
        <w:overflowPunct/>
        <w:textAlignment w:val="auto"/>
        <w:rPr>
          <w:rFonts w:ascii="Arial" w:hAnsi="Arial" w:cs="Arial"/>
          <w:sz w:val="24"/>
          <w:szCs w:val="24"/>
          <w:lang w:val="en-CA" w:eastAsia="en-CA"/>
        </w:rPr>
      </w:pPr>
      <w:r w:rsidRPr="006E0C0D">
        <w:rPr>
          <w:rFonts w:ascii="Arial" w:hAnsi="Arial" w:cs="Arial"/>
          <w:sz w:val="24"/>
          <w:szCs w:val="24"/>
          <w:lang w:val="en-CA" w:eastAsia="en-CA"/>
        </w:rPr>
        <w:t>The Library and Library users have the right to request a correction of personal information if erroneous data is identified. The Library has a right to request supporting documentation from a</w:t>
      </w:r>
      <w:r w:rsidR="0025436D" w:rsidRPr="006E0C0D">
        <w:rPr>
          <w:rFonts w:ascii="Arial" w:hAnsi="Arial" w:cs="Arial"/>
          <w:sz w:val="24"/>
          <w:szCs w:val="24"/>
          <w:lang w:val="en-CA" w:eastAsia="en-CA"/>
        </w:rPr>
        <w:t xml:space="preserve"> patron</w:t>
      </w:r>
      <w:r w:rsidRPr="006E0C0D">
        <w:rPr>
          <w:rFonts w:ascii="Arial" w:hAnsi="Arial" w:cs="Arial"/>
          <w:sz w:val="24"/>
          <w:szCs w:val="24"/>
          <w:lang w:val="en-CA" w:eastAsia="en-CA"/>
        </w:rPr>
        <w:t xml:space="preserve"> when making any corrections. </w:t>
      </w:r>
      <w:r w:rsidR="0058585F" w:rsidRPr="006E0C0D">
        <w:rPr>
          <w:rFonts w:ascii="Arial" w:hAnsi="Arial" w:cs="Arial"/>
          <w:sz w:val="24"/>
          <w:szCs w:val="24"/>
          <w:lang w:val="en-CA" w:eastAsia="en-CA"/>
        </w:rPr>
        <w:t xml:space="preserve">Patrons </w:t>
      </w:r>
      <w:r w:rsidRPr="006E0C0D">
        <w:rPr>
          <w:rFonts w:ascii="Arial" w:hAnsi="Arial" w:cs="Arial"/>
          <w:sz w:val="24"/>
          <w:szCs w:val="24"/>
          <w:lang w:val="en-CA" w:eastAsia="en-CA"/>
        </w:rPr>
        <w:t>are responsible for identifying changes in personal information such as name, address or contact information to maintain the accuracy of their information.</w:t>
      </w:r>
    </w:p>
    <w:p w14:paraId="2EF981A5" w14:textId="77777777" w:rsidR="00984D1B" w:rsidRPr="005B3C4E" w:rsidRDefault="00984D1B" w:rsidP="005B3C4E">
      <w:pPr>
        <w:overflowPunct/>
        <w:textAlignment w:val="auto"/>
        <w:rPr>
          <w:rFonts w:ascii="Arial" w:hAnsi="Arial" w:cs="Arial"/>
          <w:sz w:val="24"/>
          <w:szCs w:val="24"/>
          <w:lang w:val="en-CA" w:eastAsia="en-CA"/>
        </w:rPr>
      </w:pPr>
    </w:p>
    <w:p w14:paraId="1F275F49" w14:textId="64747FF4" w:rsidR="001F2D70" w:rsidRPr="002D4B70" w:rsidRDefault="008F7317" w:rsidP="002D4B70">
      <w:pPr>
        <w:pStyle w:val="Heading1"/>
        <w:rPr>
          <w:rFonts w:ascii="Arial" w:hAnsi="Arial" w:cs="Arial"/>
          <w:i/>
          <w:iCs/>
          <w:sz w:val="28"/>
          <w:szCs w:val="28"/>
          <w:lang w:val="en-CA" w:eastAsia="en-CA"/>
        </w:rPr>
      </w:pPr>
      <w:r w:rsidRPr="002D4B70">
        <w:rPr>
          <w:rFonts w:ascii="Arial" w:hAnsi="Arial" w:cs="Arial"/>
          <w:sz w:val="28"/>
          <w:szCs w:val="28"/>
          <w:lang w:val="en-CA" w:eastAsia="en-CA"/>
        </w:rPr>
        <w:t xml:space="preserve">Online </w:t>
      </w:r>
      <w:r w:rsidR="00C86D95" w:rsidRPr="002D4B70">
        <w:rPr>
          <w:rFonts w:ascii="Arial" w:hAnsi="Arial" w:cs="Arial"/>
          <w:sz w:val="28"/>
          <w:szCs w:val="28"/>
          <w:lang w:val="en-CA" w:eastAsia="en-CA"/>
        </w:rPr>
        <w:t>D</w:t>
      </w:r>
      <w:r w:rsidRPr="002D4B70">
        <w:rPr>
          <w:rFonts w:ascii="Arial" w:hAnsi="Arial" w:cs="Arial"/>
          <w:sz w:val="28"/>
          <w:szCs w:val="28"/>
          <w:lang w:val="en-CA" w:eastAsia="en-CA"/>
        </w:rPr>
        <w:t>atabases and Apps</w:t>
      </w:r>
    </w:p>
    <w:p w14:paraId="5067D051" w14:textId="77777777" w:rsidR="00365D55" w:rsidRPr="00365D55" w:rsidRDefault="00365D55" w:rsidP="00365D55">
      <w:pPr>
        <w:rPr>
          <w:lang w:val="en-CA" w:eastAsia="en-CA"/>
        </w:rPr>
      </w:pPr>
    </w:p>
    <w:p w14:paraId="1ED77DB6" w14:textId="65D25AE4" w:rsidR="001F2D70" w:rsidRDefault="0025436D" w:rsidP="005B3C4E">
      <w:pPr>
        <w:rPr>
          <w:rFonts w:ascii="Arial" w:hAnsi="Arial" w:cs="Arial"/>
          <w:sz w:val="24"/>
          <w:szCs w:val="24"/>
        </w:rPr>
      </w:pPr>
      <w:r w:rsidRPr="006E0C0D">
        <w:rPr>
          <w:rFonts w:ascii="Arial" w:hAnsi="Arial" w:cs="Arial"/>
          <w:sz w:val="24"/>
          <w:szCs w:val="24"/>
        </w:rPr>
        <w:t xml:space="preserve">Patrons </w:t>
      </w:r>
      <w:r w:rsidR="001F2D70" w:rsidRPr="006E0C0D">
        <w:rPr>
          <w:rFonts w:ascii="Arial" w:hAnsi="Arial" w:cs="Arial"/>
          <w:sz w:val="24"/>
          <w:szCs w:val="24"/>
        </w:rPr>
        <w:t>using databases</w:t>
      </w:r>
      <w:r w:rsidR="008F7317" w:rsidRPr="006E0C0D">
        <w:rPr>
          <w:rFonts w:ascii="Arial" w:hAnsi="Arial" w:cs="Arial"/>
          <w:sz w:val="24"/>
          <w:szCs w:val="24"/>
        </w:rPr>
        <w:t xml:space="preserve"> and apps</w:t>
      </w:r>
      <w:r w:rsidR="001F2D70" w:rsidRPr="006E0C0D">
        <w:rPr>
          <w:rFonts w:ascii="Arial" w:hAnsi="Arial" w:cs="Arial"/>
          <w:sz w:val="24"/>
          <w:szCs w:val="24"/>
        </w:rPr>
        <w:t xml:space="preserve"> through the Grimsby Public Library are required to enter their library card number to access the</w:t>
      </w:r>
      <w:r w:rsidR="008F7317" w:rsidRPr="006E0C0D">
        <w:rPr>
          <w:rFonts w:ascii="Arial" w:hAnsi="Arial" w:cs="Arial"/>
          <w:sz w:val="24"/>
          <w:szCs w:val="24"/>
        </w:rPr>
        <w:t>se products</w:t>
      </w:r>
      <w:r w:rsidR="001F2D70" w:rsidRPr="006E0C0D">
        <w:rPr>
          <w:rFonts w:ascii="Arial" w:hAnsi="Arial" w:cs="Arial"/>
          <w:sz w:val="24"/>
          <w:szCs w:val="24"/>
        </w:rPr>
        <w:t xml:space="preserve">. The library card number is verified against the </w:t>
      </w:r>
      <w:r w:rsidRPr="006E0C0D">
        <w:rPr>
          <w:rFonts w:ascii="Arial" w:hAnsi="Arial" w:cs="Arial"/>
          <w:sz w:val="24"/>
          <w:szCs w:val="24"/>
        </w:rPr>
        <w:t>L</w:t>
      </w:r>
      <w:r w:rsidR="001F2D70" w:rsidRPr="006E0C0D">
        <w:rPr>
          <w:rFonts w:ascii="Arial" w:hAnsi="Arial" w:cs="Arial"/>
          <w:sz w:val="24"/>
          <w:szCs w:val="24"/>
        </w:rPr>
        <w:t>ibrary’s patron database.</w:t>
      </w:r>
      <w:r w:rsidR="007375D1" w:rsidRPr="006E0C0D">
        <w:rPr>
          <w:rFonts w:ascii="Arial" w:hAnsi="Arial" w:cs="Arial"/>
          <w:sz w:val="24"/>
          <w:szCs w:val="24"/>
        </w:rPr>
        <w:t xml:space="preserve"> Library patrons can consult the privacy policies of individual services (for example: Over</w:t>
      </w:r>
      <w:r w:rsidR="006E0C0D" w:rsidRPr="006E0C0D">
        <w:rPr>
          <w:rFonts w:ascii="Arial" w:hAnsi="Arial" w:cs="Arial"/>
          <w:sz w:val="24"/>
          <w:szCs w:val="24"/>
        </w:rPr>
        <w:t>D</w:t>
      </w:r>
      <w:r w:rsidR="007375D1" w:rsidRPr="006E0C0D">
        <w:rPr>
          <w:rFonts w:ascii="Arial" w:hAnsi="Arial" w:cs="Arial"/>
          <w:sz w:val="24"/>
          <w:szCs w:val="24"/>
        </w:rPr>
        <w:t>rive</w:t>
      </w:r>
      <w:r w:rsidR="00465969" w:rsidRPr="006E0C0D">
        <w:rPr>
          <w:rFonts w:ascii="Arial" w:hAnsi="Arial" w:cs="Arial"/>
          <w:sz w:val="24"/>
          <w:szCs w:val="24"/>
        </w:rPr>
        <w:t>/Libby</w:t>
      </w:r>
      <w:r w:rsidR="007375D1" w:rsidRPr="006E0C0D">
        <w:rPr>
          <w:rFonts w:ascii="Arial" w:hAnsi="Arial" w:cs="Arial"/>
          <w:sz w:val="24"/>
          <w:szCs w:val="24"/>
        </w:rPr>
        <w:t>) for more information</w:t>
      </w:r>
      <w:r w:rsidR="00970D13" w:rsidRPr="006E0C0D">
        <w:rPr>
          <w:rFonts w:ascii="Arial" w:hAnsi="Arial" w:cs="Arial"/>
          <w:sz w:val="24"/>
          <w:szCs w:val="24"/>
        </w:rPr>
        <w:t xml:space="preserve"> about the privacy policy of individual products</w:t>
      </w:r>
      <w:r w:rsidR="004D4E76" w:rsidRPr="006E0C0D">
        <w:rPr>
          <w:rFonts w:ascii="Arial" w:hAnsi="Arial" w:cs="Arial"/>
          <w:sz w:val="24"/>
          <w:szCs w:val="24"/>
        </w:rPr>
        <w:t xml:space="preserve">. </w:t>
      </w:r>
    </w:p>
    <w:p w14:paraId="7E8772A4" w14:textId="77777777" w:rsidR="00C949BE" w:rsidRPr="005B3C4E" w:rsidRDefault="00C949BE" w:rsidP="005B3C4E">
      <w:pPr>
        <w:rPr>
          <w:rFonts w:ascii="Arial" w:hAnsi="Arial" w:cs="Arial"/>
          <w:sz w:val="24"/>
          <w:szCs w:val="24"/>
        </w:rPr>
      </w:pPr>
    </w:p>
    <w:p w14:paraId="4BFE68F6" w14:textId="77777777" w:rsidR="001F2D70" w:rsidRPr="002D4B70" w:rsidRDefault="001F2D70" w:rsidP="002D4B70">
      <w:pPr>
        <w:pStyle w:val="Heading1"/>
        <w:rPr>
          <w:rFonts w:ascii="Arial" w:hAnsi="Arial" w:cs="Arial"/>
          <w:i/>
          <w:sz w:val="28"/>
          <w:szCs w:val="28"/>
          <w:lang w:val="en-CA" w:eastAsia="en-CA"/>
        </w:rPr>
      </w:pPr>
      <w:r w:rsidRPr="002D4B70">
        <w:rPr>
          <w:rFonts w:ascii="Arial" w:hAnsi="Arial" w:cs="Arial"/>
          <w:sz w:val="28"/>
          <w:szCs w:val="28"/>
          <w:lang w:val="en-CA" w:eastAsia="en-CA"/>
        </w:rPr>
        <w:t xml:space="preserve">Computer Workstations </w:t>
      </w:r>
    </w:p>
    <w:p w14:paraId="1FA2D1AE" w14:textId="77777777" w:rsidR="00365D55" w:rsidRPr="00365D55" w:rsidRDefault="00365D55" w:rsidP="00365D55">
      <w:pPr>
        <w:rPr>
          <w:lang w:val="en-CA" w:eastAsia="en-CA"/>
        </w:rPr>
      </w:pPr>
    </w:p>
    <w:p w14:paraId="0ACA89F5" w14:textId="0DE8ADA9" w:rsidR="001F2D70" w:rsidRDefault="001D2652" w:rsidP="001F2D70">
      <w:pPr>
        <w:rPr>
          <w:rFonts w:ascii="Arial" w:hAnsi="Arial" w:cs="Arial"/>
          <w:sz w:val="24"/>
          <w:szCs w:val="24"/>
        </w:rPr>
      </w:pPr>
      <w:r w:rsidRPr="000436CB">
        <w:rPr>
          <w:rFonts w:ascii="Arial" w:hAnsi="Arial" w:cs="Arial"/>
          <w:sz w:val="24"/>
          <w:szCs w:val="24"/>
        </w:rPr>
        <w:t xml:space="preserve">The Library uses automated software to </w:t>
      </w:r>
      <w:r w:rsidR="001F2D70" w:rsidRPr="000436CB">
        <w:rPr>
          <w:rFonts w:ascii="Arial" w:hAnsi="Arial" w:cs="Arial"/>
          <w:sz w:val="24"/>
          <w:szCs w:val="24"/>
        </w:rPr>
        <w:t xml:space="preserve">remove any </w:t>
      </w:r>
      <w:r w:rsidR="0025436D" w:rsidRPr="000436CB">
        <w:rPr>
          <w:rFonts w:ascii="Arial" w:hAnsi="Arial" w:cs="Arial"/>
          <w:sz w:val="24"/>
          <w:szCs w:val="24"/>
        </w:rPr>
        <w:t xml:space="preserve">new </w:t>
      </w:r>
      <w:r w:rsidR="001F2D70" w:rsidRPr="000436CB">
        <w:rPr>
          <w:rFonts w:ascii="Arial" w:hAnsi="Arial" w:cs="Arial"/>
          <w:sz w:val="24"/>
          <w:szCs w:val="24"/>
        </w:rPr>
        <w:t>files</w:t>
      </w:r>
      <w:r w:rsidR="0025436D" w:rsidRPr="000436CB">
        <w:rPr>
          <w:rFonts w:ascii="Arial" w:hAnsi="Arial" w:cs="Arial"/>
          <w:sz w:val="24"/>
          <w:szCs w:val="24"/>
        </w:rPr>
        <w:t xml:space="preserve"> or downloads</w:t>
      </w:r>
      <w:r w:rsidR="001F2D70" w:rsidRPr="000436CB">
        <w:rPr>
          <w:rFonts w:ascii="Arial" w:hAnsi="Arial" w:cs="Arial"/>
          <w:sz w:val="24"/>
          <w:szCs w:val="24"/>
        </w:rPr>
        <w:t xml:space="preserve"> on the </w:t>
      </w:r>
      <w:r w:rsidRPr="000436CB">
        <w:rPr>
          <w:rFonts w:ascii="Arial" w:hAnsi="Arial" w:cs="Arial"/>
          <w:sz w:val="24"/>
          <w:szCs w:val="24"/>
        </w:rPr>
        <w:t xml:space="preserve">public computer </w:t>
      </w:r>
      <w:r w:rsidR="001F2D70" w:rsidRPr="000436CB">
        <w:rPr>
          <w:rFonts w:ascii="Arial" w:hAnsi="Arial" w:cs="Arial"/>
          <w:sz w:val="24"/>
          <w:szCs w:val="24"/>
        </w:rPr>
        <w:t>hard drive</w:t>
      </w:r>
      <w:r w:rsidR="008F7317" w:rsidRPr="000436CB">
        <w:rPr>
          <w:rFonts w:ascii="Arial" w:hAnsi="Arial" w:cs="Arial"/>
          <w:sz w:val="24"/>
          <w:szCs w:val="24"/>
        </w:rPr>
        <w:t xml:space="preserve"> </w:t>
      </w:r>
      <w:r w:rsidR="001F2D70" w:rsidRPr="000436CB">
        <w:rPr>
          <w:rFonts w:ascii="Arial" w:hAnsi="Arial" w:cs="Arial"/>
          <w:sz w:val="24"/>
          <w:szCs w:val="24"/>
        </w:rPr>
        <w:t xml:space="preserve">at the end of </w:t>
      </w:r>
      <w:r w:rsidRPr="000436CB">
        <w:rPr>
          <w:rFonts w:ascii="Arial" w:hAnsi="Arial" w:cs="Arial"/>
          <w:sz w:val="24"/>
          <w:szCs w:val="24"/>
        </w:rPr>
        <w:t xml:space="preserve">each </w:t>
      </w:r>
      <w:r w:rsidR="001F2D70" w:rsidRPr="000436CB">
        <w:rPr>
          <w:rFonts w:ascii="Arial" w:hAnsi="Arial" w:cs="Arial"/>
          <w:sz w:val="24"/>
          <w:szCs w:val="24"/>
        </w:rPr>
        <w:t>sessio</w:t>
      </w:r>
      <w:r w:rsidR="00970D13" w:rsidRPr="000436CB">
        <w:rPr>
          <w:rFonts w:ascii="Arial" w:hAnsi="Arial" w:cs="Arial"/>
          <w:sz w:val="24"/>
          <w:szCs w:val="24"/>
        </w:rPr>
        <w:t>n</w:t>
      </w:r>
      <w:r w:rsidRPr="000436CB">
        <w:rPr>
          <w:rFonts w:ascii="Arial" w:hAnsi="Arial" w:cs="Arial"/>
          <w:sz w:val="24"/>
          <w:szCs w:val="24"/>
        </w:rPr>
        <w:t>.</w:t>
      </w:r>
      <w:r w:rsidR="00970D13" w:rsidRPr="000436CB">
        <w:rPr>
          <w:rFonts w:ascii="Arial" w:hAnsi="Arial" w:cs="Arial"/>
          <w:sz w:val="24"/>
          <w:szCs w:val="24"/>
        </w:rPr>
        <w:t xml:space="preserve"> For the software to work, patrons </w:t>
      </w:r>
      <w:r w:rsidR="00970D13" w:rsidRPr="000436CB">
        <w:rPr>
          <w:rFonts w:ascii="Arial" w:hAnsi="Arial" w:cs="Arial"/>
          <w:sz w:val="24"/>
          <w:szCs w:val="24"/>
        </w:rPr>
        <w:lastRenderedPageBreak/>
        <w:t>should end their session</w:t>
      </w:r>
      <w:r w:rsidRPr="000436CB">
        <w:rPr>
          <w:rFonts w:ascii="Arial" w:hAnsi="Arial" w:cs="Arial"/>
          <w:sz w:val="24"/>
          <w:szCs w:val="24"/>
        </w:rPr>
        <w:t xml:space="preserve"> when finished</w:t>
      </w:r>
      <w:r w:rsidR="000436CB" w:rsidRPr="000436CB">
        <w:rPr>
          <w:rFonts w:ascii="Arial" w:hAnsi="Arial" w:cs="Arial"/>
          <w:sz w:val="24"/>
          <w:szCs w:val="24"/>
        </w:rPr>
        <w:t>.</w:t>
      </w:r>
      <w:r w:rsidR="001F2D70" w:rsidRPr="000436CB">
        <w:rPr>
          <w:rFonts w:ascii="Arial" w:hAnsi="Arial" w:cs="Arial"/>
          <w:sz w:val="24"/>
          <w:szCs w:val="24"/>
        </w:rPr>
        <w:t xml:space="preserve"> Any documents or images displayed on the workstations may be viewed by </w:t>
      </w:r>
      <w:r w:rsidR="00D07D8E" w:rsidRPr="000436CB">
        <w:rPr>
          <w:rFonts w:ascii="Arial" w:hAnsi="Arial" w:cs="Arial"/>
          <w:sz w:val="24"/>
          <w:szCs w:val="24"/>
        </w:rPr>
        <w:t>others walking by or at neighbouring stations</w:t>
      </w:r>
      <w:r w:rsidR="000436CB" w:rsidRPr="000436CB">
        <w:rPr>
          <w:rFonts w:ascii="Arial" w:hAnsi="Arial" w:cs="Arial"/>
          <w:sz w:val="24"/>
          <w:szCs w:val="24"/>
        </w:rPr>
        <w:t xml:space="preserve">. </w:t>
      </w:r>
      <w:r w:rsidR="001D2CCF" w:rsidRPr="000436CB">
        <w:rPr>
          <w:rFonts w:ascii="Arial" w:hAnsi="Arial" w:cs="Arial"/>
          <w:sz w:val="24"/>
          <w:szCs w:val="24"/>
        </w:rPr>
        <w:t>For detailed information on what constitutes inappropriate use of library computers, please refer to the Library Code of Conduct Policy</w:t>
      </w:r>
      <w:r w:rsidR="001D2CCF" w:rsidRPr="000436CB">
        <w:t>.</w:t>
      </w:r>
      <w:r w:rsidR="001F2D70" w:rsidRPr="000436CB">
        <w:rPr>
          <w:rFonts w:ascii="Arial" w:hAnsi="Arial" w:cs="Arial"/>
          <w:sz w:val="24"/>
          <w:szCs w:val="24"/>
        </w:rPr>
        <w:t xml:space="preserve"> </w:t>
      </w:r>
    </w:p>
    <w:p w14:paraId="015D0C95" w14:textId="77777777" w:rsidR="00984D1B" w:rsidRPr="000436CB" w:rsidRDefault="00984D1B" w:rsidP="001F2D70">
      <w:pPr>
        <w:rPr>
          <w:rFonts w:ascii="Arial" w:hAnsi="Arial" w:cs="Arial"/>
          <w:sz w:val="24"/>
          <w:szCs w:val="24"/>
        </w:rPr>
      </w:pPr>
    </w:p>
    <w:p w14:paraId="0A18C66D" w14:textId="77777777" w:rsidR="001F2D70" w:rsidRPr="002D4B70" w:rsidRDefault="001F2D70" w:rsidP="002D4B70">
      <w:pPr>
        <w:pStyle w:val="Heading1"/>
        <w:rPr>
          <w:rFonts w:ascii="Arial" w:hAnsi="Arial" w:cs="Arial"/>
          <w:i/>
          <w:sz w:val="28"/>
          <w:szCs w:val="28"/>
          <w:lang w:val="en-CA" w:eastAsia="en-CA"/>
        </w:rPr>
      </w:pPr>
      <w:r w:rsidRPr="002D4B70">
        <w:rPr>
          <w:rFonts w:ascii="Arial" w:hAnsi="Arial" w:cs="Arial"/>
          <w:sz w:val="28"/>
          <w:szCs w:val="28"/>
          <w:lang w:val="en-CA" w:eastAsia="en-CA"/>
        </w:rPr>
        <w:t xml:space="preserve">Wireless Internet </w:t>
      </w:r>
    </w:p>
    <w:p w14:paraId="335F9D23" w14:textId="77777777" w:rsidR="00365D55" w:rsidRPr="00365D55" w:rsidRDefault="00365D55" w:rsidP="00365D55">
      <w:pPr>
        <w:rPr>
          <w:lang w:val="en-CA" w:eastAsia="en-CA"/>
        </w:rPr>
      </w:pPr>
    </w:p>
    <w:p w14:paraId="73810083" w14:textId="4ED5EDAB" w:rsid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 xml:space="preserve">The wireless network provided by the Grimsby Public Library is an open, unsecured network and the Library cannot guarantee the security of </w:t>
      </w:r>
      <w:r w:rsidR="001D2652">
        <w:rPr>
          <w:rFonts w:ascii="Arial" w:hAnsi="Arial" w:cs="Arial"/>
          <w:sz w:val="24"/>
          <w:szCs w:val="24"/>
          <w:lang w:val="en-CA" w:eastAsia="en-CA"/>
        </w:rPr>
        <w:t xml:space="preserve">a </w:t>
      </w:r>
      <w:r w:rsidR="00970D13" w:rsidRPr="000436CB">
        <w:rPr>
          <w:rFonts w:ascii="Arial" w:hAnsi="Arial" w:cs="Arial"/>
          <w:sz w:val="24"/>
          <w:szCs w:val="24"/>
          <w:lang w:val="en-CA" w:eastAsia="en-CA"/>
        </w:rPr>
        <w:t>patron’s</w:t>
      </w:r>
      <w:r w:rsidRPr="000436CB">
        <w:rPr>
          <w:rFonts w:ascii="Arial" w:hAnsi="Arial" w:cs="Arial"/>
          <w:sz w:val="24"/>
          <w:szCs w:val="24"/>
          <w:lang w:val="en-CA" w:eastAsia="en-CA"/>
        </w:rPr>
        <w:t xml:space="preserve"> </w:t>
      </w:r>
      <w:r w:rsidR="008F7317" w:rsidRPr="000436CB">
        <w:rPr>
          <w:rFonts w:ascii="Arial" w:hAnsi="Arial" w:cs="Arial"/>
          <w:sz w:val="24"/>
          <w:szCs w:val="24"/>
          <w:lang w:val="en-CA" w:eastAsia="en-CA"/>
        </w:rPr>
        <w:t xml:space="preserve">device </w:t>
      </w:r>
      <w:r w:rsidRPr="001F2D70">
        <w:rPr>
          <w:rFonts w:ascii="Arial" w:hAnsi="Arial" w:cs="Arial"/>
          <w:sz w:val="24"/>
          <w:szCs w:val="24"/>
          <w:lang w:val="en-CA" w:eastAsia="en-CA"/>
        </w:rPr>
        <w:t xml:space="preserve">while using it. </w:t>
      </w:r>
    </w:p>
    <w:p w14:paraId="5F623F0B" w14:textId="77777777" w:rsidR="00984D1B" w:rsidRPr="001F2D70" w:rsidRDefault="00984D1B" w:rsidP="001F2D70">
      <w:pPr>
        <w:overflowPunct/>
        <w:textAlignment w:val="auto"/>
        <w:rPr>
          <w:rFonts w:ascii="Arial" w:hAnsi="Arial" w:cs="Arial"/>
          <w:sz w:val="24"/>
          <w:szCs w:val="24"/>
          <w:lang w:val="en-CA" w:eastAsia="en-CA"/>
        </w:rPr>
      </w:pPr>
    </w:p>
    <w:p w14:paraId="36FD9548" w14:textId="77777777" w:rsidR="001F2D70" w:rsidRPr="002D4B70" w:rsidRDefault="001F2D70" w:rsidP="002D4B70">
      <w:pPr>
        <w:pStyle w:val="Heading1"/>
        <w:rPr>
          <w:rFonts w:ascii="Arial" w:hAnsi="Arial" w:cs="Arial"/>
          <w:i/>
          <w:sz w:val="28"/>
          <w:szCs w:val="28"/>
          <w:lang w:val="en-CA" w:eastAsia="en-CA"/>
        </w:rPr>
      </w:pPr>
      <w:r w:rsidRPr="002D4B70">
        <w:rPr>
          <w:rFonts w:ascii="Arial" w:hAnsi="Arial" w:cs="Arial"/>
          <w:sz w:val="28"/>
          <w:szCs w:val="28"/>
          <w:lang w:val="en-CA" w:eastAsia="en-CA"/>
        </w:rPr>
        <w:t xml:space="preserve">Electronic Communication </w:t>
      </w:r>
    </w:p>
    <w:p w14:paraId="2ECD46F1" w14:textId="77777777" w:rsidR="00365D55" w:rsidRPr="00365D55" w:rsidRDefault="00365D55" w:rsidP="00365D55">
      <w:pPr>
        <w:rPr>
          <w:lang w:val="en-CA" w:eastAsia="en-CA"/>
        </w:rPr>
      </w:pPr>
    </w:p>
    <w:p w14:paraId="3954B004" w14:textId="7F2B5C8F" w:rsidR="001F2D70" w:rsidRDefault="008F7317" w:rsidP="001F2D70">
      <w:pPr>
        <w:overflowPunct/>
        <w:textAlignment w:val="auto"/>
        <w:rPr>
          <w:rFonts w:ascii="Arial" w:hAnsi="Arial" w:cs="Arial"/>
          <w:sz w:val="24"/>
          <w:szCs w:val="24"/>
          <w:lang w:val="en-CA" w:eastAsia="en-CA"/>
        </w:rPr>
      </w:pPr>
      <w:r w:rsidRPr="000436CB">
        <w:rPr>
          <w:rFonts w:ascii="Arial" w:hAnsi="Arial" w:cs="Arial"/>
          <w:sz w:val="24"/>
          <w:szCs w:val="24"/>
          <w:lang w:val="en-CA" w:eastAsia="en-CA"/>
        </w:rPr>
        <w:t>Patrons</w:t>
      </w:r>
      <w:r w:rsidR="001F2D70" w:rsidRPr="000436CB">
        <w:rPr>
          <w:rFonts w:ascii="Arial" w:hAnsi="Arial" w:cs="Arial"/>
          <w:sz w:val="24"/>
          <w:szCs w:val="24"/>
          <w:lang w:val="en-CA" w:eastAsia="en-CA"/>
        </w:rPr>
        <w:t xml:space="preserve"> may use email</w:t>
      </w:r>
      <w:r w:rsidR="00C86D95" w:rsidRPr="000436CB">
        <w:rPr>
          <w:rFonts w:ascii="Arial" w:hAnsi="Arial" w:cs="Arial"/>
          <w:sz w:val="24"/>
          <w:szCs w:val="24"/>
          <w:lang w:val="en-CA" w:eastAsia="en-CA"/>
        </w:rPr>
        <w:t xml:space="preserve"> or social media</w:t>
      </w:r>
      <w:r w:rsidR="001F2D70" w:rsidRPr="000436CB">
        <w:rPr>
          <w:rFonts w:ascii="Arial" w:hAnsi="Arial" w:cs="Arial"/>
          <w:sz w:val="24"/>
          <w:szCs w:val="24"/>
          <w:lang w:val="en-CA" w:eastAsia="en-CA"/>
        </w:rPr>
        <w:t xml:space="preserve"> to contact library staff.</w:t>
      </w:r>
      <w:r w:rsidR="000436CB" w:rsidRPr="000436CB">
        <w:rPr>
          <w:rFonts w:ascii="Arial" w:hAnsi="Arial" w:cs="Arial"/>
          <w:sz w:val="24"/>
          <w:szCs w:val="24"/>
          <w:lang w:val="en-CA" w:eastAsia="en-CA"/>
        </w:rPr>
        <w:t xml:space="preserve"> </w:t>
      </w:r>
      <w:r w:rsidR="001F2D70" w:rsidRPr="000436CB">
        <w:rPr>
          <w:rFonts w:ascii="Arial" w:hAnsi="Arial" w:cs="Arial"/>
          <w:sz w:val="24"/>
          <w:szCs w:val="24"/>
          <w:lang w:val="en-CA" w:eastAsia="en-CA"/>
        </w:rPr>
        <w:t>This communication can only be accessed by authorized library staff</w:t>
      </w:r>
      <w:r w:rsidR="000436CB" w:rsidRPr="000436CB">
        <w:rPr>
          <w:rFonts w:ascii="Arial" w:hAnsi="Arial" w:cs="Arial"/>
          <w:sz w:val="24"/>
          <w:szCs w:val="24"/>
          <w:lang w:val="en-CA" w:eastAsia="en-CA"/>
        </w:rPr>
        <w:t>.</w:t>
      </w:r>
      <w:r w:rsidR="001F2D70" w:rsidRPr="000436CB">
        <w:rPr>
          <w:rFonts w:ascii="Arial" w:hAnsi="Arial" w:cs="Arial"/>
          <w:sz w:val="24"/>
          <w:szCs w:val="24"/>
          <w:lang w:val="en-CA" w:eastAsia="en-CA"/>
        </w:rPr>
        <w:t xml:space="preserve"> Polls or surveys</w:t>
      </w:r>
      <w:r w:rsidR="00AB13BF" w:rsidRPr="000436CB">
        <w:rPr>
          <w:rFonts w:ascii="Arial" w:hAnsi="Arial" w:cs="Arial"/>
          <w:sz w:val="24"/>
          <w:szCs w:val="24"/>
          <w:lang w:val="en-CA" w:eastAsia="en-CA"/>
        </w:rPr>
        <w:t xml:space="preserve"> are conducted by </w:t>
      </w:r>
      <w:r w:rsidR="001F2D70" w:rsidRPr="000436CB">
        <w:rPr>
          <w:rFonts w:ascii="Arial" w:hAnsi="Arial" w:cs="Arial"/>
          <w:sz w:val="24"/>
          <w:szCs w:val="24"/>
          <w:lang w:val="en-CA" w:eastAsia="en-CA"/>
        </w:rPr>
        <w:t>the</w:t>
      </w:r>
      <w:r w:rsidR="000436CB" w:rsidRPr="000436CB">
        <w:rPr>
          <w:rFonts w:ascii="Arial" w:hAnsi="Arial" w:cs="Arial"/>
          <w:sz w:val="24"/>
          <w:szCs w:val="24"/>
          <w:lang w:val="en-CA" w:eastAsia="en-CA"/>
        </w:rPr>
        <w:t xml:space="preserve"> </w:t>
      </w:r>
      <w:r w:rsidR="001F2D70" w:rsidRPr="000436CB">
        <w:rPr>
          <w:rFonts w:ascii="Arial" w:hAnsi="Arial" w:cs="Arial"/>
          <w:sz w:val="24"/>
          <w:szCs w:val="24"/>
          <w:lang w:val="en-CA" w:eastAsia="en-CA"/>
        </w:rPr>
        <w:t>Library to gauge public opinion.</w:t>
      </w:r>
      <w:r w:rsidR="0053436B" w:rsidRPr="000436CB">
        <w:rPr>
          <w:rFonts w:ascii="Arial" w:hAnsi="Arial" w:cs="Arial"/>
          <w:sz w:val="24"/>
          <w:szCs w:val="24"/>
          <w:lang w:val="en-CA" w:eastAsia="en-CA"/>
        </w:rPr>
        <w:t xml:space="preserve"> N</w:t>
      </w:r>
      <w:r w:rsidR="001F2D70" w:rsidRPr="000436CB">
        <w:rPr>
          <w:rFonts w:ascii="Arial" w:hAnsi="Arial" w:cs="Arial"/>
          <w:sz w:val="24"/>
          <w:szCs w:val="24"/>
          <w:lang w:val="en-CA" w:eastAsia="en-CA"/>
        </w:rPr>
        <w:t xml:space="preserve">o identifiable data will be collected </w:t>
      </w:r>
      <w:r w:rsidR="0053436B" w:rsidRPr="000436CB">
        <w:rPr>
          <w:rFonts w:ascii="Arial" w:hAnsi="Arial" w:cs="Arial"/>
          <w:sz w:val="24"/>
          <w:szCs w:val="24"/>
          <w:lang w:val="en-CA" w:eastAsia="en-CA"/>
        </w:rPr>
        <w:t>without permission</w:t>
      </w:r>
      <w:r w:rsidR="000436CB" w:rsidRPr="000436CB">
        <w:rPr>
          <w:rFonts w:ascii="Arial" w:hAnsi="Arial" w:cs="Arial"/>
          <w:sz w:val="24"/>
          <w:szCs w:val="24"/>
          <w:lang w:val="en-CA" w:eastAsia="en-CA"/>
        </w:rPr>
        <w:t>.</w:t>
      </w:r>
    </w:p>
    <w:p w14:paraId="00F16086" w14:textId="77777777" w:rsidR="001F2D70" w:rsidRPr="001F2D70" w:rsidRDefault="001F2D70" w:rsidP="001F2D70">
      <w:pPr>
        <w:overflowPunct/>
        <w:textAlignment w:val="auto"/>
        <w:rPr>
          <w:rFonts w:ascii="Arial" w:hAnsi="Arial" w:cs="Arial"/>
          <w:b/>
          <w:bCs/>
          <w:sz w:val="24"/>
          <w:szCs w:val="24"/>
          <w:lang w:val="en-CA" w:eastAsia="en-CA"/>
        </w:rPr>
      </w:pPr>
    </w:p>
    <w:p w14:paraId="4710AAB4" w14:textId="77777777" w:rsidR="001F2D70" w:rsidRPr="002D4B70" w:rsidRDefault="001F2D70" w:rsidP="002D4B70">
      <w:pPr>
        <w:pStyle w:val="Heading1"/>
        <w:rPr>
          <w:rFonts w:ascii="Arial" w:hAnsi="Arial" w:cs="Arial"/>
          <w:sz w:val="28"/>
          <w:szCs w:val="28"/>
        </w:rPr>
      </w:pPr>
      <w:r w:rsidRPr="002D4B70">
        <w:rPr>
          <w:rFonts w:ascii="Arial" w:hAnsi="Arial" w:cs="Arial"/>
          <w:sz w:val="28"/>
          <w:szCs w:val="28"/>
        </w:rPr>
        <w:t xml:space="preserve">Access Requests </w:t>
      </w:r>
    </w:p>
    <w:p w14:paraId="45894916" w14:textId="77777777" w:rsidR="00365D55" w:rsidRPr="00365D55" w:rsidRDefault="00365D55" w:rsidP="00365D55">
      <w:pPr>
        <w:rPr>
          <w:lang w:val="en-CA" w:eastAsia="en-CA"/>
        </w:rPr>
      </w:pPr>
    </w:p>
    <w:p w14:paraId="657193CE" w14:textId="7331F83C" w:rsidR="001F2D70" w:rsidRPr="000436CB" w:rsidRDefault="001F2D70" w:rsidP="001F2D70">
      <w:pPr>
        <w:overflowPunct/>
        <w:textAlignment w:val="auto"/>
        <w:rPr>
          <w:rFonts w:ascii="Arial" w:hAnsi="Arial" w:cs="Arial"/>
          <w:sz w:val="24"/>
          <w:szCs w:val="24"/>
          <w:lang w:val="en-CA" w:eastAsia="en-CA"/>
        </w:rPr>
      </w:pPr>
      <w:r w:rsidRPr="000436CB">
        <w:rPr>
          <w:rFonts w:ascii="Arial" w:hAnsi="Arial" w:cs="Arial"/>
          <w:sz w:val="24"/>
          <w:szCs w:val="24"/>
          <w:lang w:val="en-CA" w:eastAsia="en-CA"/>
        </w:rPr>
        <w:t>All Grimsby Public Library</w:t>
      </w:r>
      <w:r w:rsidR="00D13753" w:rsidRPr="000436CB">
        <w:rPr>
          <w:rFonts w:ascii="Arial" w:hAnsi="Arial" w:cs="Arial"/>
          <w:sz w:val="24"/>
          <w:szCs w:val="24"/>
          <w:lang w:val="en-CA" w:eastAsia="en-CA"/>
        </w:rPr>
        <w:t xml:space="preserve"> patrons</w:t>
      </w:r>
      <w:r w:rsidRPr="000436CB">
        <w:rPr>
          <w:rFonts w:ascii="Arial" w:hAnsi="Arial" w:cs="Arial"/>
          <w:sz w:val="24"/>
          <w:szCs w:val="24"/>
          <w:lang w:val="en-CA" w:eastAsia="en-CA"/>
        </w:rPr>
        <w:t xml:space="preserve"> have the right to access their personal information as well as information regarding library operations. The request may be submitted on an informal or formal basis, depending on the nature of the request. Any requests are subject to the exemptions outlined in the Municipal Freedom of Information and Protection of Privacy Act (MFIPPA). </w:t>
      </w:r>
    </w:p>
    <w:p w14:paraId="51403807" w14:textId="77777777" w:rsidR="001F2D70" w:rsidRPr="001F2D70" w:rsidRDefault="001F2D70" w:rsidP="001F2D70">
      <w:pPr>
        <w:overflowPunct/>
        <w:textAlignment w:val="auto"/>
        <w:rPr>
          <w:rFonts w:ascii="Arial" w:hAnsi="Arial" w:cs="Arial"/>
          <w:sz w:val="24"/>
          <w:szCs w:val="24"/>
          <w:lang w:val="en-CA" w:eastAsia="en-CA"/>
        </w:rPr>
      </w:pPr>
    </w:p>
    <w:p w14:paraId="27B2377E" w14:textId="77777777" w:rsidR="001F2D70" w:rsidRPr="002D4B70" w:rsidRDefault="001F2D70" w:rsidP="002D4B70">
      <w:pPr>
        <w:pStyle w:val="Heading2"/>
        <w:rPr>
          <w:rFonts w:ascii="Arial" w:hAnsi="Arial" w:cs="Arial"/>
          <w:i w:val="0"/>
          <w:iCs w:val="0"/>
          <w:sz w:val="24"/>
          <w:szCs w:val="24"/>
        </w:rPr>
      </w:pPr>
      <w:r w:rsidRPr="002D4B70">
        <w:rPr>
          <w:rFonts w:ascii="Arial" w:hAnsi="Arial" w:cs="Arial"/>
          <w:i w:val="0"/>
          <w:iCs w:val="0"/>
          <w:sz w:val="24"/>
          <w:szCs w:val="24"/>
        </w:rPr>
        <w:t>Informal Requests</w:t>
      </w:r>
    </w:p>
    <w:p w14:paraId="4253E6BD" w14:textId="77777777" w:rsidR="00365D55" w:rsidRPr="00365D55" w:rsidRDefault="00365D55" w:rsidP="00365D55">
      <w:pPr>
        <w:rPr>
          <w:lang w:val="en-CA" w:eastAsia="en-CA"/>
        </w:rPr>
      </w:pPr>
    </w:p>
    <w:p w14:paraId="7B07932B" w14:textId="6158B49D" w:rsidR="001F2D70" w:rsidRPr="000436CB" w:rsidRDefault="00D13753" w:rsidP="001F2D70">
      <w:pPr>
        <w:overflowPunct/>
        <w:textAlignment w:val="auto"/>
        <w:rPr>
          <w:rFonts w:ascii="Arial" w:hAnsi="Arial" w:cs="Arial"/>
          <w:strike/>
          <w:sz w:val="24"/>
          <w:szCs w:val="24"/>
          <w:lang w:val="en-CA" w:eastAsia="en-CA"/>
        </w:rPr>
      </w:pPr>
      <w:r w:rsidRPr="000436CB">
        <w:rPr>
          <w:rFonts w:ascii="Arial" w:hAnsi="Arial" w:cs="Arial"/>
          <w:sz w:val="24"/>
          <w:szCs w:val="24"/>
          <w:lang w:val="en-CA" w:eastAsia="en-CA"/>
        </w:rPr>
        <w:t xml:space="preserve">Patrons </w:t>
      </w:r>
      <w:r w:rsidR="001F2D70" w:rsidRPr="000436CB">
        <w:rPr>
          <w:rFonts w:ascii="Arial" w:hAnsi="Arial" w:cs="Arial"/>
          <w:sz w:val="24"/>
          <w:szCs w:val="24"/>
          <w:lang w:val="en-CA" w:eastAsia="en-CA"/>
        </w:rPr>
        <w:t xml:space="preserve">must provide appropriate identification before personal information will be provided. For example, upon presentation of their library card or other approved identification, a </w:t>
      </w:r>
      <w:r w:rsidR="00E75315" w:rsidRPr="000436CB">
        <w:rPr>
          <w:rFonts w:ascii="Arial" w:hAnsi="Arial" w:cs="Arial"/>
          <w:sz w:val="24"/>
          <w:szCs w:val="24"/>
          <w:lang w:val="en-CA" w:eastAsia="en-CA"/>
        </w:rPr>
        <w:t>patron</w:t>
      </w:r>
      <w:r w:rsidR="001F2D70" w:rsidRPr="000436CB">
        <w:rPr>
          <w:rFonts w:ascii="Arial" w:hAnsi="Arial" w:cs="Arial"/>
          <w:sz w:val="24"/>
          <w:szCs w:val="24"/>
          <w:lang w:val="en-CA" w:eastAsia="en-CA"/>
        </w:rPr>
        <w:t xml:space="preserve"> may query their records and/or the records of their minor age children or wards.</w:t>
      </w:r>
      <w:r w:rsidR="000436CB" w:rsidRPr="000436CB">
        <w:rPr>
          <w:rFonts w:ascii="Arial" w:hAnsi="Arial" w:cs="Arial"/>
          <w:sz w:val="24"/>
          <w:szCs w:val="24"/>
          <w:lang w:val="en-CA" w:eastAsia="en-CA"/>
        </w:rPr>
        <w:t xml:space="preserve"> </w:t>
      </w:r>
      <w:r w:rsidR="005F4AF1" w:rsidRPr="000436CB">
        <w:rPr>
          <w:rFonts w:ascii="Arial" w:hAnsi="Arial" w:cs="Arial"/>
          <w:sz w:val="24"/>
          <w:szCs w:val="24"/>
          <w:lang w:val="en-CA" w:eastAsia="en-CA"/>
        </w:rPr>
        <w:t xml:space="preserve">At any time the Library may transfer </w:t>
      </w:r>
      <w:r w:rsidR="00D07D8E" w:rsidRPr="000436CB">
        <w:rPr>
          <w:rFonts w:ascii="Arial" w:hAnsi="Arial" w:cs="Arial"/>
          <w:sz w:val="24"/>
          <w:szCs w:val="24"/>
          <w:lang w:val="en-CA" w:eastAsia="en-CA"/>
        </w:rPr>
        <w:t xml:space="preserve">a patron’s </w:t>
      </w:r>
      <w:r w:rsidR="005F4AF1" w:rsidRPr="000436CB">
        <w:rPr>
          <w:rFonts w:ascii="Arial" w:hAnsi="Arial" w:cs="Arial"/>
          <w:sz w:val="24"/>
          <w:szCs w:val="24"/>
          <w:lang w:val="en-CA" w:eastAsia="en-CA"/>
        </w:rPr>
        <w:t>access request to a Freedom of Information request.</w:t>
      </w:r>
    </w:p>
    <w:p w14:paraId="6CA5D3E0" w14:textId="77777777" w:rsidR="001F2D70" w:rsidRPr="001F2D70" w:rsidRDefault="001F2D70" w:rsidP="001F2D70">
      <w:pPr>
        <w:overflowPunct/>
        <w:textAlignment w:val="auto"/>
        <w:rPr>
          <w:rFonts w:ascii="Arial" w:hAnsi="Arial" w:cs="Arial"/>
          <w:b/>
          <w:bCs/>
          <w:sz w:val="24"/>
          <w:szCs w:val="24"/>
          <w:lang w:val="en-CA" w:eastAsia="en-CA"/>
        </w:rPr>
      </w:pPr>
    </w:p>
    <w:p w14:paraId="30BE30F0" w14:textId="77777777" w:rsidR="001F2D70" w:rsidRPr="002D4B70" w:rsidRDefault="001F2D70" w:rsidP="002D4B70">
      <w:pPr>
        <w:pStyle w:val="Heading2"/>
        <w:rPr>
          <w:rFonts w:ascii="Arial" w:hAnsi="Arial" w:cs="Arial"/>
          <w:i w:val="0"/>
          <w:iCs w:val="0"/>
          <w:lang w:val="en-CA" w:eastAsia="en-CA"/>
        </w:rPr>
      </w:pPr>
      <w:r w:rsidRPr="002D4B70">
        <w:rPr>
          <w:rFonts w:ascii="Arial" w:hAnsi="Arial" w:cs="Arial"/>
          <w:i w:val="0"/>
          <w:iCs w:val="0"/>
          <w:lang w:val="en-CA" w:eastAsia="en-CA"/>
        </w:rPr>
        <w:t xml:space="preserve">Formal Requests </w:t>
      </w:r>
    </w:p>
    <w:p w14:paraId="3319DFE2" w14:textId="77777777" w:rsidR="00365D55" w:rsidRPr="00365D55" w:rsidRDefault="00365D55" w:rsidP="00365D55">
      <w:pPr>
        <w:rPr>
          <w:lang w:val="en-CA" w:eastAsia="en-CA"/>
        </w:rPr>
      </w:pPr>
    </w:p>
    <w:p w14:paraId="0B6824B5" w14:textId="7D4F66C3" w:rsidR="001F2D70" w:rsidRPr="001F2D70" w:rsidRDefault="001F2D70" w:rsidP="001F2D70">
      <w:pPr>
        <w:overflowPunct/>
        <w:textAlignment w:val="auto"/>
        <w:rPr>
          <w:rFonts w:ascii="Arial" w:hAnsi="Arial" w:cs="Arial"/>
          <w:sz w:val="22"/>
          <w:szCs w:val="22"/>
          <w:lang w:val="en-CA" w:eastAsia="en-CA"/>
        </w:rPr>
      </w:pPr>
      <w:r w:rsidRPr="001F2D70">
        <w:rPr>
          <w:rFonts w:ascii="Arial" w:hAnsi="Arial" w:cs="Arial"/>
          <w:sz w:val="24"/>
          <w:szCs w:val="24"/>
          <w:lang w:val="en-CA" w:eastAsia="en-CA"/>
        </w:rPr>
        <w:t xml:space="preserve">Information from the Library’s database shall only be released to the police or government agencies upon the presentation of a proper and valid warrant.  In the absence of a warrant the information requested must be in accordance with Section 32(g) and 32(i) of the Municipal Freedom of Information and Protection of Privacy Act (MFIPPA) </w:t>
      </w:r>
      <w:r w:rsidRPr="001F2D70">
        <w:rPr>
          <w:rFonts w:ascii="Arial" w:hAnsi="Arial" w:cs="Arial"/>
          <w:sz w:val="22"/>
          <w:szCs w:val="22"/>
          <w:lang w:val="en-CA" w:eastAsia="en-CA"/>
        </w:rPr>
        <w:t xml:space="preserve"> </w:t>
      </w:r>
      <w:r w:rsidRPr="001F2D70">
        <w:rPr>
          <w:rFonts w:ascii="Arial" w:hAnsi="Arial" w:cs="Arial"/>
          <w:sz w:val="24"/>
          <w:szCs w:val="24"/>
          <w:lang w:val="en-CA" w:eastAsia="en-CA"/>
        </w:rPr>
        <w:t xml:space="preserve">In such cases, the senior staff member on duty has the authority to release personal information to the police or government agencies in Canada to aid an </w:t>
      </w:r>
      <w:r w:rsidRPr="001F2D70">
        <w:rPr>
          <w:rFonts w:ascii="Arial" w:hAnsi="Arial" w:cs="Arial"/>
          <w:sz w:val="24"/>
          <w:szCs w:val="24"/>
          <w:lang w:val="en-CA" w:eastAsia="en-CA"/>
        </w:rPr>
        <w:lastRenderedPageBreak/>
        <w:t>investigation leading or likely to lead to a law enforcement proceeding or in compassionate circumstances to facilitate contact with next of kin of an individual who is injured or deceased. All such requests must be documented on the Grimsby Public Library’s Disclosure of Personal Information form created for this purpose.</w:t>
      </w:r>
    </w:p>
    <w:p w14:paraId="3554EC1A" w14:textId="77777777" w:rsidR="001F2D70" w:rsidRPr="001F2D70" w:rsidRDefault="001F2D70" w:rsidP="001F2D70">
      <w:pPr>
        <w:overflowPunct/>
        <w:textAlignment w:val="auto"/>
        <w:rPr>
          <w:rFonts w:ascii="Arial" w:hAnsi="Arial" w:cs="Arial"/>
          <w:b/>
          <w:bCs/>
          <w:sz w:val="24"/>
          <w:szCs w:val="24"/>
          <w:lang w:val="en-CA" w:eastAsia="en-CA"/>
        </w:rPr>
      </w:pPr>
    </w:p>
    <w:p w14:paraId="15F26BB4" w14:textId="77777777" w:rsidR="001F2D70" w:rsidRP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 xml:space="preserve">All other formal requests for personal or operational information must be done in writing. Requests by written letter must include the following information: </w:t>
      </w:r>
    </w:p>
    <w:p w14:paraId="101A8C18" w14:textId="4AE73871" w:rsidR="001F2D70" w:rsidRPr="001F2D70" w:rsidRDefault="001F2D70" w:rsidP="001F2D70">
      <w:pPr>
        <w:numPr>
          <w:ilvl w:val="0"/>
          <w:numId w:val="4"/>
        </w:numPr>
        <w:overflowPunct/>
        <w:spacing w:after="74"/>
        <w:textAlignment w:val="auto"/>
        <w:rPr>
          <w:rFonts w:ascii="Arial" w:hAnsi="Arial" w:cs="Arial"/>
          <w:sz w:val="24"/>
          <w:szCs w:val="24"/>
          <w:lang w:val="en-CA" w:eastAsia="en-CA"/>
        </w:rPr>
      </w:pPr>
      <w:r w:rsidRPr="001F2D70">
        <w:rPr>
          <w:rFonts w:ascii="Arial" w:hAnsi="Arial" w:cs="Arial"/>
          <w:sz w:val="24"/>
          <w:szCs w:val="24"/>
          <w:lang w:val="en-CA" w:eastAsia="en-CA"/>
        </w:rPr>
        <w:t>Full name and mailing address</w:t>
      </w:r>
      <w:r w:rsidR="002D4B70">
        <w:rPr>
          <w:rFonts w:ascii="Arial" w:hAnsi="Arial" w:cs="Arial"/>
          <w:sz w:val="24"/>
          <w:szCs w:val="24"/>
          <w:lang w:val="en-CA" w:eastAsia="en-CA"/>
        </w:rPr>
        <w:t>;</w:t>
      </w:r>
      <w:r w:rsidRPr="001F2D70">
        <w:rPr>
          <w:rFonts w:ascii="Arial" w:hAnsi="Arial" w:cs="Arial"/>
          <w:sz w:val="24"/>
          <w:szCs w:val="24"/>
          <w:lang w:val="en-CA" w:eastAsia="en-CA"/>
        </w:rPr>
        <w:t xml:space="preserve"> </w:t>
      </w:r>
    </w:p>
    <w:p w14:paraId="657D34EE" w14:textId="236D1414" w:rsidR="001F2D70" w:rsidRPr="001F2D70" w:rsidRDefault="00D13753" w:rsidP="001F2D70">
      <w:pPr>
        <w:numPr>
          <w:ilvl w:val="0"/>
          <w:numId w:val="4"/>
        </w:numPr>
        <w:overflowPunct/>
        <w:spacing w:after="74"/>
        <w:textAlignment w:val="auto"/>
        <w:rPr>
          <w:rFonts w:ascii="Arial" w:hAnsi="Arial" w:cs="Arial"/>
          <w:sz w:val="24"/>
          <w:szCs w:val="24"/>
          <w:lang w:val="en-CA" w:eastAsia="en-CA"/>
        </w:rPr>
      </w:pPr>
      <w:r>
        <w:rPr>
          <w:rFonts w:ascii="Arial" w:hAnsi="Arial" w:cs="Arial"/>
          <w:sz w:val="24"/>
          <w:szCs w:val="24"/>
          <w:lang w:val="en-CA" w:eastAsia="en-CA"/>
        </w:rPr>
        <w:t>T</w:t>
      </w:r>
      <w:r w:rsidR="001F2D70" w:rsidRPr="001F2D70">
        <w:rPr>
          <w:rFonts w:ascii="Arial" w:hAnsi="Arial" w:cs="Arial"/>
          <w:sz w:val="24"/>
          <w:szCs w:val="24"/>
          <w:lang w:val="en-CA" w:eastAsia="en-CA"/>
        </w:rPr>
        <w:t>elephone number</w:t>
      </w:r>
      <w:r w:rsidR="002D4B70">
        <w:rPr>
          <w:rFonts w:ascii="Arial" w:hAnsi="Arial" w:cs="Arial"/>
          <w:sz w:val="24"/>
          <w:szCs w:val="24"/>
          <w:lang w:val="en-CA" w:eastAsia="en-CA"/>
        </w:rPr>
        <w:t>;</w:t>
      </w:r>
      <w:r w:rsidR="001F2D70" w:rsidRPr="001F2D70">
        <w:rPr>
          <w:rFonts w:ascii="Arial" w:hAnsi="Arial" w:cs="Arial"/>
          <w:sz w:val="24"/>
          <w:szCs w:val="24"/>
          <w:lang w:val="en-CA" w:eastAsia="en-CA"/>
        </w:rPr>
        <w:t xml:space="preserve"> </w:t>
      </w:r>
    </w:p>
    <w:p w14:paraId="0F6481DB" w14:textId="2AA8129E" w:rsidR="001F2D70" w:rsidRPr="001F2D70" w:rsidRDefault="001F2D70" w:rsidP="001F2D70">
      <w:pPr>
        <w:numPr>
          <w:ilvl w:val="0"/>
          <w:numId w:val="4"/>
        </w:numPr>
        <w:overflowPunct/>
        <w:textAlignment w:val="auto"/>
        <w:rPr>
          <w:rFonts w:ascii="Arial" w:hAnsi="Arial" w:cs="Arial"/>
          <w:sz w:val="24"/>
          <w:szCs w:val="24"/>
          <w:lang w:val="en-CA" w:eastAsia="en-CA"/>
        </w:rPr>
      </w:pPr>
      <w:r w:rsidRPr="001F2D70">
        <w:rPr>
          <w:rFonts w:ascii="Arial" w:hAnsi="Arial" w:cs="Arial"/>
          <w:sz w:val="24"/>
          <w:szCs w:val="24"/>
          <w:lang w:val="en-CA" w:eastAsia="en-CA"/>
        </w:rPr>
        <w:t>Detailed information regarding the requested records</w:t>
      </w:r>
      <w:r w:rsidR="002D4B70">
        <w:rPr>
          <w:rFonts w:ascii="Arial" w:hAnsi="Arial" w:cs="Arial"/>
          <w:sz w:val="24"/>
          <w:szCs w:val="24"/>
          <w:lang w:val="en-CA" w:eastAsia="en-CA"/>
        </w:rPr>
        <w:t>.</w:t>
      </w:r>
      <w:r w:rsidRPr="00D13753">
        <w:rPr>
          <w:rFonts w:ascii="Arial" w:hAnsi="Arial" w:cs="Arial"/>
          <w:strike/>
          <w:color w:val="FF0000"/>
          <w:sz w:val="24"/>
          <w:szCs w:val="24"/>
          <w:lang w:val="en-CA" w:eastAsia="en-CA"/>
        </w:rPr>
        <w:t xml:space="preserve"> </w:t>
      </w:r>
    </w:p>
    <w:p w14:paraId="1DD6578C" w14:textId="77777777" w:rsidR="001F2D70" w:rsidRPr="001F2D70" w:rsidRDefault="001F2D70" w:rsidP="001F2D70">
      <w:pPr>
        <w:overflowPunct/>
        <w:textAlignment w:val="auto"/>
        <w:rPr>
          <w:rFonts w:ascii="Arial" w:hAnsi="Arial" w:cs="Arial"/>
          <w:sz w:val="24"/>
          <w:szCs w:val="24"/>
          <w:lang w:val="en-CA" w:eastAsia="en-CA"/>
        </w:rPr>
      </w:pPr>
    </w:p>
    <w:p w14:paraId="42E9570C" w14:textId="34E9348D" w:rsidR="001F2D70" w:rsidRP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 xml:space="preserve">All formal requests must be addressed to the Grimsby Public Library </w:t>
      </w:r>
      <w:r w:rsidR="00D13753">
        <w:rPr>
          <w:rFonts w:ascii="Arial" w:hAnsi="Arial" w:cs="Arial"/>
          <w:sz w:val="24"/>
          <w:szCs w:val="24"/>
          <w:lang w:val="en-CA" w:eastAsia="en-CA"/>
        </w:rPr>
        <w:t xml:space="preserve">CEO &amp; </w:t>
      </w:r>
      <w:r w:rsidRPr="001F2D70">
        <w:rPr>
          <w:rFonts w:ascii="Arial" w:hAnsi="Arial" w:cs="Arial"/>
          <w:sz w:val="24"/>
          <w:szCs w:val="24"/>
          <w:lang w:val="en-CA" w:eastAsia="en-CA"/>
        </w:rPr>
        <w:t xml:space="preserve">Chief Librarian, who serves as the Freedom of Information Coordinator. Each request will be reviewed to determine if the Library will release the requested information. Written notice by the </w:t>
      </w:r>
      <w:r w:rsidR="00D13753">
        <w:rPr>
          <w:rFonts w:ascii="Arial" w:hAnsi="Arial" w:cs="Arial"/>
          <w:sz w:val="24"/>
          <w:szCs w:val="24"/>
          <w:lang w:val="en-CA" w:eastAsia="en-CA"/>
        </w:rPr>
        <w:t>CEO</w:t>
      </w:r>
      <w:r w:rsidRPr="001F2D70">
        <w:rPr>
          <w:rFonts w:ascii="Arial" w:hAnsi="Arial" w:cs="Arial"/>
          <w:sz w:val="24"/>
          <w:szCs w:val="24"/>
          <w:lang w:val="en-CA" w:eastAsia="en-CA"/>
        </w:rPr>
        <w:t xml:space="preserve"> will be provided to the individual or group submitting any request. </w:t>
      </w:r>
    </w:p>
    <w:p w14:paraId="0CBD4240" w14:textId="77777777" w:rsidR="001F2D70" w:rsidRPr="001F2D70" w:rsidRDefault="001F2D70" w:rsidP="001F2D70">
      <w:pPr>
        <w:overflowPunct/>
        <w:textAlignment w:val="auto"/>
        <w:rPr>
          <w:rFonts w:ascii="Arial" w:hAnsi="Arial" w:cs="Arial"/>
          <w:sz w:val="24"/>
          <w:szCs w:val="24"/>
          <w:lang w:val="en-CA" w:eastAsia="en-CA"/>
        </w:rPr>
      </w:pPr>
    </w:p>
    <w:p w14:paraId="53A35163" w14:textId="1B9F6DC0" w:rsidR="001F2D70" w:rsidRP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 xml:space="preserve">The </w:t>
      </w:r>
      <w:r w:rsidR="00D13753" w:rsidRPr="000436CB">
        <w:rPr>
          <w:rFonts w:ascii="Arial" w:hAnsi="Arial" w:cs="Arial"/>
          <w:sz w:val="24"/>
          <w:szCs w:val="24"/>
          <w:lang w:val="en-CA" w:eastAsia="en-CA"/>
        </w:rPr>
        <w:t>CEO &amp; Chief Librarian</w:t>
      </w:r>
      <w:r w:rsidR="0058585F" w:rsidRPr="000436CB">
        <w:rPr>
          <w:rFonts w:ascii="Arial" w:hAnsi="Arial" w:cs="Arial"/>
          <w:sz w:val="24"/>
          <w:szCs w:val="24"/>
          <w:lang w:val="en-CA" w:eastAsia="en-CA"/>
        </w:rPr>
        <w:t xml:space="preserve"> c</w:t>
      </w:r>
      <w:r w:rsidRPr="000436CB">
        <w:rPr>
          <w:rFonts w:ascii="Arial" w:hAnsi="Arial" w:cs="Arial"/>
          <w:sz w:val="24"/>
          <w:szCs w:val="24"/>
          <w:lang w:val="en-CA" w:eastAsia="en-CA"/>
        </w:rPr>
        <w:t xml:space="preserve">an be </w:t>
      </w:r>
      <w:r w:rsidRPr="001F2D70">
        <w:rPr>
          <w:rFonts w:ascii="Arial" w:hAnsi="Arial" w:cs="Arial"/>
          <w:sz w:val="24"/>
          <w:szCs w:val="24"/>
          <w:lang w:val="en-CA" w:eastAsia="en-CA"/>
        </w:rPr>
        <w:t xml:space="preserve">contacted at: </w:t>
      </w:r>
    </w:p>
    <w:p w14:paraId="3B762F63" w14:textId="448079A3" w:rsidR="001F2D70" w:rsidRPr="001F2D70" w:rsidRDefault="001F2D70" w:rsidP="001F2D70">
      <w:pPr>
        <w:overflowPunct/>
        <w:textAlignment w:val="auto"/>
        <w:rPr>
          <w:rFonts w:ascii="Arial" w:hAnsi="Arial" w:cs="Arial"/>
          <w:strike/>
          <w:sz w:val="24"/>
          <w:szCs w:val="24"/>
          <w:lang w:val="en-CA" w:eastAsia="en-CA"/>
        </w:rPr>
      </w:pPr>
      <w:r w:rsidRPr="001F2D70">
        <w:rPr>
          <w:rFonts w:ascii="Arial" w:hAnsi="Arial" w:cs="Arial"/>
          <w:sz w:val="24"/>
          <w:szCs w:val="24"/>
          <w:lang w:val="en-CA" w:eastAsia="en-CA"/>
        </w:rPr>
        <w:t xml:space="preserve">Office of the CEO </w:t>
      </w:r>
      <w:r w:rsidR="00D13753">
        <w:rPr>
          <w:rFonts w:ascii="Arial" w:hAnsi="Arial" w:cs="Arial"/>
          <w:sz w:val="24"/>
          <w:szCs w:val="24"/>
          <w:lang w:val="en-CA" w:eastAsia="en-CA"/>
        </w:rPr>
        <w:t>&amp;</w:t>
      </w:r>
      <w:r w:rsidRPr="001F2D70">
        <w:rPr>
          <w:rFonts w:ascii="Arial" w:hAnsi="Arial" w:cs="Arial"/>
          <w:sz w:val="24"/>
          <w:szCs w:val="24"/>
          <w:lang w:val="en-CA" w:eastAsia="en-CA"/>
        </w:rPr>
        <w:t xml:space="preserve"> Chief Librarian</w:t>
      </w:r>
    </w:p>
    <w:p w14:paraId="4004BC6F" w14:textId="77777777" w:rsidR="001F2D70" w:rsidRP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Grimsby Public Library,</w:t>
      </w:r>
    </w:p>
    <w:p w14:paraId="10BDD581" w14:textId="77777777" w:rsidR="001F2D70" w:rsidRP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18 Carnegie Lane</w:t>
      </w:r>
    </w:p>
    <w:p w14:paraId="5DB46DE8" w14:textId="77777777" w:rsidR="001F2D70" w:rsidRP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 xml:space="preserve">Grimsby, Ontario </w:t>
      </w:r>
    </w:p>
    <w:p w14:paraId="6DE95863" w14:textId="77777777" w:rsidR="001F2D70" w:rsidRP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L3M 1Y1</w:t>
      </w:r>
    </w:p>
    <w:p w14:paraId="2BF0B884" w14:textId="77777777" w:rsidR="001F2D70" w:rsidRPr="001F2D70" w:rsidRDefault="001F2D70" w:rsidP="001F2D70">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 xml:space="preserve">Telephone: 905-945-5142 </w:t>
      </w:r>
    </w:p>
    <w:p w14:paraId="4CE35ED1" w14:textId="786833C5" w:rsidR="001F2D70" w:rsidRDefault="001F2D70" w:rsidP="001F2D70">
      <w:pPr>
        <w:rPr>
          <w:rFonts w:ascii="Arial" w:hAnsi="Arial" w:cs="Arial"/>
          <w:sz w:val="24"/>
          <w:szCs w:val="24"/>
        </w:rPr>
      </w:pPr>
      <w:r w:rsidRPr="001F2D70">
        <w:rPr>
          <w:rFonts w:ascii="Arial" w:hAnsi="Arial" w:cs="Arial"/>
          <w:sz w:val="24"/>
          <w:szCs w:val="24"/>
        </w:rPr>
        <w:t>E-</w:t>
      </w:r>
      <w:r w:rsidR="000436CB">
        <w:rPr>
          <w:rFonts w:ascii="Arial" w:hAnsi="Arial" w:cs="Arial"/>
          <w:sz w:val="24"/>
          <w:szCs w:val="24"/>
        </w:rPr>
        <w:t>m</w:t>
      </w:r>
      <w:r w:rsidRPr="001F2D70">
        <w:rPr>
          <w:rFonts w:ascii="Arial" w:hAnsi="Arial" w:cs="Arial"/>
          <w:sz w:val="24"/>
          <w:szCs w:val="24"/>
        </w:rPr>
        <w:t xml:space="preserve">ail: </w:t>
      </w:r>
      <w:hyperlink r:id="rId9" w:history="1">
        <w:r w:rsidR="00984D1B" w:rsidRPr="00D33221">
          <w:rPr>
            <w:rStyle w:val="Hyperlink"/>
            <w:rFonts w:ascii="Arial" w:hAnsi="Arial" w:cs="Arial"/>
            <w:sz w:val="24"/>
            <w:szCs w:val="24"/>
          </w:rPr>
          <w:t>gen-library@grimsbylibrary.ca</w:t>
        </w:r>
      </w:hyperlink>
    </w:p>
    <w:p w14:paraId="4E7D37D3" w14:textId="77777777" w:rsidR="00984D1B" w:rsidRPr="001F2D70" w:rsidRDefault="00984D1B" w:rsidP="001F2D70">
      <w:pPr>
        <w:rPr>
          <w:rFonts w:ascii="Arial" w:hAnsi="Arial" w:cs="Arial"/>
          <w:sz w:val="24"/>
          <w:szCs w:val="24"/>
        </w:rPr>
      </w:pPr>
    </w:p>
    <w:p w14:paraId="49B960FA" w14:textId="77777777" w:rsidR="001F2D70" w:rsidRDefault="001F2D70" w:rsidP="001F2D70">
      <w:pPr>
        <w:pStyle w:val="Heading2"/>
        <w:rPr>
          <w:rFonts w:ascii="Arial" w:hAnsi="Arial" w:cs="Arial"/>
          <w:i w:val="0"/>
        </w:rPr>
      </w:pPr>
      <w:r w:rsidRPr="001F2D70">
        <w:rPr>
          <w:rFonts w:ascii="Arial" w:hAnsi="Arial" w:cs="Arial"/>
          <w:i w:val="0"/>
        </w:rPr>
        <w:t>Contravention of Policy</w:t>
      </w:r>
    </w:p>
    <w:p w14:paraId="00AEAA9C" w14:textId="77777777" w:rsidR="00365D55" w:rsidRPr="00365D55" w:rsidRDefault="00365D55" w:rsidP="00365D55"/>
    <w:p w14:paraId="67CA239F" w14:textId="77777777" w:rsidR="001F2D70" w:rsidRPr="001F2D70" w:rsidRDefault="001F2D70" w:rsidP="001F2D70">
      <w:pPr>
        <w:rPr>
          <w:rFonts w:ascii="Arial" w:hAnsi="Arial" w:cs="Arial"/>
          <w:sz w:val="24"/>
          <w:szCs w:val="24"/>
        </w:rPr>
      </w:pPr>
      <w:r w:rsidRPr="001F2D70">
        <w:rPr>
          <w:rFonts w:ascii="Arial" w:hAnsi="Arial" w:cs="Arial"/>
          <w:sz w:val="24"/>
          <w:szCs w:val="24"/>
        </w:rPr>
        <w:t>The Grimsby Public Library Board reserves the right to remove the privileges of any Library user found in contravention of the Grimsby Public Library Board’s policies.</w:t>
      </w:r>
    </w:p>
    <w:p w14:paraId="1C90B39F" w14:textId="77777777" w:rsidR="001F2D70" w:rsidRPr="001F2D70" w:rsidRDefault="001F2D70" w:rsidP="001F2D70">
      <w:pPr>
        <w:rPr>
          <w:rFonts w:ascii="Arial" w:hAnsi="Arial" w:cs="Arial"/>
          <w:sz w:val="24"/>
          <w:szCs w:val="24"/>
        </w:rPr>
      </w:pPr>
    </w:p>
    <w:p w14:paraId="218F213E" w14:textId="77777777" w:rsidR="002D4B70" w:rsidRPr="002D4B70" w:rsidRDefault="001D2CCF" w:rsidP="002D4B70">
      <w:pPr>
        <w:pStyle w:val="Heading1"/>
        <w:rPr>
          <w:rFonts w:ascii="Arial" w:hAnsi="Arial" w:cs="Arial"/>
          <w:sz w:val="28"/>
          <w:szCs w:val="28"/>
        </w:rPr>
      </w:pPr>
      <w:r w:rsidRPr="002D4B70">
        <w:rPr>
          <w:rFonts w:ascii="Arial" w:hAnsi="Arial" w:cs="Arial"/>
          <w:sz w:val="28"/>
          <w:szCs w:val="28"/>
        </w:rPr>
        <w:t>Related Policies</w:t>
      </w:r>
    </w:p>
    <w:p w14:paraId="7647A576" w14:textId="0AFB111C" w:rsidR="001F2D70" w:rsidRPr="002D4B70" w:rsidRDefault="001D2CCF" w:rsidP="002D4B70">
      <w:pPr>
        <w:pStyle w:val="ListParagraph"/>
        <w:numPr>
          <w:ilvl w:val="0"/>
          <w:numId w:val="5"/>
        </w:numPr>
        <w:rPr>
          <w:rFonts w:ascii="Arial" w:hAnsi="Arial" w:cs="Arial"/>
          <w:sz w:val="24"/>
          <w:szCs w:val="24"/>
        </w:rPr>
      </w:pPr>
      <w:r w:rsidRPr="002D4B70">
        <w:rPr>
          <w:rFonts w:ascii="Arial" w:hAnsi="Arial" w:cs="Arial"/>
          <w:sz w:val="24"/>
          <w:szCs w:val="24"/>
        </w:rPr>
        <w:t xml:space="preserve">Code of Conduct </w:t>
      </w:r>
      <w:r w:rsidR="001D2652" w:rsidRPr="002D4B70">
        <w:rPr>
          <w:rFonts w:ascii="Arial" w:hAnsi="Arial" w:cs="Arial"/>
          <w:sz w:val="24"/>
          <w:szCs w:val="24"/>
        </w:rPr>
        <w:t xml:space="preserve">Policy </w:t>
      </w:r>
    </w:p>
    <w:p w14:paraId="214216E2" w14:textId="77777777" w:rsidR="001D2CCF" w:rsidRDefault="001D2CCF" w:rsidP="001F2D70">
      <w:pPr>
        <w:rPr>
          <w:rFonts w:ascii="Arial" w:hAnsi="Arial" w:cs="Arial"/>
          <w:sz w:val="24"/>
          <w:szCs w:val="24"/>
        </w:rPr>
      </w:pPr>
    </w:p>
    <w:p w14:paraId="37613F2B" w14:textId="77777777" w:rsidR="001D2CCF" w:rsidRPr="001F2D70" w:rsidRDefault="001D2CCF" w:rsidP="001F2D70">
      <w:pPr>
        <w:rPr>
          <w:rFonts w:ascii="Arial" w:hAnsi="Arial" w:cs="Arial"/>
          <w:sz w:val="24"/>
          <w:szCs w:val="24"/>
        </w:rPr>
      </w:pPr>
    </w:p>
    <w:p w14:paraId="35A3A3BE" w14:textId="77777777" w:rsidR="001F2D70" w:rsidRPr="001F2D70" w:rsidRDefault="001F2D70" w:rsidP="001F2D70">
      <w:pPr>
        <w:rPr>
          <w:rFonts w:ascii="Arial" w:hAnsi="Arial" w:cs="Arial"/>
          <w:sz w:val="24"/>
          <w:szCs w:val="24"/>
        </w:rPr>
      </w:pPr>
    </w:p>
    <w:p w14:paraId="61CD7DDF" w14:textId="77777777" w:rsidR="001F2D70" w:rsidRPr="001F2D70" w:rsidRDefault="001F2D70">
      <w:pPr>
        <w:overflowPunct/>
        <w:autoSpaceDE/>
        <w:autoSpaceDN/>
        <w:adjustRightInd/>
        <w:spacing w:after="160" w:line="259" w:lineRule="auto"/>
        <w:textAlignment w:val="auto"/>
        <w:rPr>
          <w:rFonts w:ascii="Arial" w:hAnsi="Arial" w:cs="Arial"/>
        </w:rPr>
      </w:pPr>
      <w:r w:rsidRPr="001F2D70">
        <w:rPr>
          <w:rFonts w:ascii="Arial" w:hAnsi="Arial" w:cs="Arial"/>
        </w:rPr>
        <w:br w:type="page"/>
      </w:r>
    </w:p>
    <w:p w14:paraId="2362C9A7" w14:textId="77777777" w:rsidR="001F2D70" w:rsidRPr="002D4B70" w:rsidRDefault="001F2D70" w:rsidP="002D4B70">
      <w:pPr>
        <w:pStyle w:val="Heading1"/>
        <w:rPr>
          <w:rFonts w:ascii="Arial" w:hAnsi="Arial" w:cs="Arial"/>
          <w:i/>
          <w:sz w:val="28"/>
          <w:szCs w:val="28"/>
        </w:rPr>
      </w:pPr>
      <w:r w:rsidRPr="002D4B70">
        <w:rPr>
          <w:rFonts w:ascii="Arial" w:hAnsi="Arial" w:cs="Arial"/>
          <w:sz w:val="28"/>
          <w:szCs w:val="28"/>
        </w:rPr>
        <w:lastRenderedPageBreak/>
        <w:t>Appendix A</w:t>
      </w:r>
    </w:p>
    <w:p w14:paraId="1FDEC5E4" w14:textId="77777777" w:rsidR="001F2D70" w:rsidRPr="001F2D70" w:rsidRDefault="001F2D70" w:rsidP="001F2D70">
      <w:pPr>
        <w:pStyle w:val="Heading3"/>
        <w:rPr>
          <w:rFonts w:ascii="Arial" w:hAnsi="Arial" w:cs="Arial"/>
          <w:b/>
          <w:color w:val="auto"/>
        </w:rPr>
      </w:pPr>
      <w:r w:rsidRPr="001F2D70">
        <w:rPr>
          <w:rFonts w:ascii="Arial" w:hAnsi="Arial" w:cs="Arial"/>
          <w:b/>
          <w:color w:val="auto"/>
        </w:rPr>
        <w:t>Disclosure of Personal Information form</w:t>
      </w:r>
    </w:p>
    <w:p w14:paraId="405A7479" w14:textId="77777777" w:rsidR="001F2D70" w:rsidRPr="001F2D70" w:rsidRDefault="001F2D70" w:rsidP="001F2D70">
      <w:pPr>
        <w:rPr>
          <w:rFonts w:ascii="Arial" w:hAnsi="Arial" w:cs="Arial"/>
        </w:rPr>
      </w:pPr>
    </w:p>
    <w:p w14:paraId="69332C15" w14:textId="77777777" w:rsidR="001F2D70" w:rsidRPr="001F2D70" w:rsidRDefault="001F2D70" w:rsidP="001F2D70">
      <w:pPr>
        <w:rPr>
          <w:rFonts w:ascii="Arial" w:hAnsi="Arial" w:cs="Arial"/>
          <w:sz w:val="24"/>
        </w:rPr>
      </w:pPr>
      <w:r w:rsidRPr="001F2D70">
        <w:rPr>
          <w:rFonts w:ascii="Arial" w:hAnsi="Arial" w:cs="Arial"/>
          <w:sz w:val="24"/>
        </w:rPr>
        <w:t>Request from ______________________ (insert Police Force) for Access to Personal Information held by the Grimsby Public Library for the purposes of law enforcement as defined by the Municipal Freedom of Information and Protection of Privacy Act (MFIPPA)</w:t>
      </w:r>
    </w:p>
    <w:p w14:paraId="6B2F1192" w14:textId="77777777" w:rsidR="001F2D70" w:rsidRPr="001F2D70" w:rsidRDefault="001F2D70" w:rsidP="001F2D70">
      <w:pPr>
        <w:rPr>
          <w:rFonts w:ascii="Arial" w:hAnsi="Arial" w:cs="Arial"/>
          <w:sz w:val="24"/>
        </w:rPr>
      </w:pPr>
    </w:p>
    <w:p w14:paraId="07C1F61E" w14:textId="77777777" w:rsidR="001F2D70" w:rsidRPr="001F2D70" w:rsidRDefault="001F2D70" w:rsidP="001F2D70">
      <w:pPr>
        <w:rPr>
          <w:rFonts w:ascii="Arial" w:hAnsi="Arial" w:cs="Arial"/>
          <w:sz w:val="24"/>
        </w:rPr>
      </w:pPr>
      <w:r w:rsidRPr="001F2D70">
        <w:rPr>
          <w:rFonts w:ascii="Arial" w:hAnsi="Arial" w:cs="Arial"/>
          <w:sz w:val="24"/>
        </w:rPr>
        <w:t>In accordance with the provisions of MFIPPA sections 32 (g) and (i) respecting permitted disclosure of personal information to aid in investigation undertaken with a view to a law enforcement proceeding, or from which a law enforcement proceeding is likely to result; in compassionate circumstances, to facilitate contact with the spouse, a close relative or a friend of an individual who is injured, ill or deceased, access to the following records is requested:</w:t>
      </w:r>
    </w:p>
    <w:p w14:paraId="370B9BEA" w14:textId="77777777" w:rsidR="001F2D70" w:rsidRPr="001F2D70" w:rsidRDefault="001F2D70" w:rsidP="001F2D70">
      <w:pPr>
        <w:rPr>
          <w:rFonts w:ascii="Arial" w:hAnsi="Arial" w:cs="Arial"/>
          <w:sz w:val="24"/>
        </w:rPr>
      </w:pPr>
    </w:p>
    <w:p w14:paraId="536930A1" w14:textId="7F1CC708" w:rsidR="001F2D70" w:rsidRPr="001F2D70" w:rsidRDefault="001F2D70" w:rsidP="001F2D70">
      <w:pPr>
        <w:pStyle w:val="Heading3"/>
        <w:rPr>
          <w:rFonts w:ascii="Arial" w:hAnsi="Arial" w:cs="Arial"/>
          <w:b/>
          <w:color w:val="auto"/>
        </w:rPr>
      </w:pPr>
      <w:r w:rsidRPr="001F2D70">
        <w:rPr>
          <w:rFonts w:ascii="Arial" w:hAnsi="Arial" w:cs="Arial"/>
          <w:b/>
          <w:color w:val="auto"/>
        </w:rPr>
        <w:t xml:space="preserve">Section 1: </w:t>
      </w:r>
      <w:r w:rsidR="00C437E8" w:rsidRPr="001F2D70">
        <w:rPr>
          <w:rFonts w:ascii="Arial" w:hAnsi="Arial" w:cs="Arial"/>
          <w:b/>
          <w:color w:val="auto"/>
        </w:rPr>
        <w:t>To be completed by Police Officer(s)</w:t>
      </w:r>
    </w:p>
    <w:p w14:paraId="057B7B6A" w14:textId="77777777" w:rsidR="001F2D70" w:rsidRPr="001F2D70" w:rsidRDefault="001F2D70" w:rsidP="001F2D70">
      <w:pPr>
        <w:rPr>
          <w:rFonts w:ascii="Arial" w:hAnsi="Arial" w:cs="Arial"/>
          <w:sz w:val="22"/>
        </w:rPr>
      </w:pPr>
      <w:r w:rsidRPr="001F2D70">
        <w:rPr>
          <w:rFonts w:ascii="Arial" w:hAnsi="Arial" w:cs="Arial"/>
          <w:sz w:val="22"/>
        </w:rPr>
        <w:br/>
      </w:r>
      <w:r w:rsidRPr="001F2D70">
        <w:rPr>
          <w:rFonts w:ascii="Arial" w:hAnsi="Arial" w:cs="Arial"/>
          <w:sz w:val="22"/>
        </w:rPr>
        <w:fldChar w:fldCharType="begin">
          <w:ffData>
            <w:name w:val=""/>
            <w:enabled/>
            <w:calcOnExit w:val="0"/>
            <w:helpText w:type="text" w:val="Use space bar or mouse to check (X) box. Use tab key or mouse to move to next box."/>
            <w:statusText w:type="text" w:val="Use space bar or mouse to check (X) box. Use tab key or mouse to move to next box."/>
            <w:checkBox>
              <w:size w:val="18"/>
              <w:default w:val="0"/>
            </w:checkBox>
          </w:ffData>
        </w:fldChar>
      </w:r>
      <w:r w:rsidRPr="001F2D70">
        <w:rPr>
          <w:rFonts w:ascii="Arial" w:hAnsi="Arial" w:cs="Arial"/>
          <w:sz w:val="22"/>
        </w:rPr>
        <w:instrText xml:space="preserve"> FORMCHECKBOX </w:instrText>
      </w:r>
      <w:r w:rsidRPr="001F2D70">
        <w:rPr>
          <w:rFonts w:ascii="Arial" w:hAnsi="Arial" w:cs="Arial"/>
          <w:sz w:val="22"/>
        </w:rPr>
      </w:r>
      <w:r w:rsidRPr="001F2D70">
        <w:rPr>
          <w:rFonts w:ascii="Arial" w:hAnsi="Arial" w:cs="Arial"/>
          <w:sz w:val="22"/>
        </w:rPr>
        <w:fldChar w:fldCharType="separate"/>
      </w:r>
      <w:r w:rsidRPr="001F2D70">
        <w:rPr>
          <w:rFonts w:ascii="Arial" w:hAnsi="Arial" w:cs="Arial"/>
          <w:sz w:val="22"/>
        </w:rPr>
        <w:fldChar w:fldCharType="end"/>
      </w:r>
      <w:r w:rsidRPr="001F2D70">
        <w:rPr>
          <w:rFonts w:ascii="Arial" w:hAnsi="Arial" w:cs="Arial"/>
          <w:sz w:val="22"/>
        </w:rPr>
        <w:t xml:space="preserve"> Employee or  </w:t>
      </w:r>
      <w:r w:rsidRPr="001F2D70">
        <w:rPr>
          <w:rFonts w:ascii="Arial" w:hAnsi="Arial" w:cs="Arial"/>
          <w:sz w:val="22"/>
        </w:rPr>
        <w:fldChar w:fldCharType="begin">
          <w:ffData>
            <w:name w:val=""/>
            <w:enabled/>
            <w:calcOnExit w:val="0"/>
            <w:helpText w:type="text" w:val="Use space bar or mouse to check (X) box. Use tab key or mouse to move to next box."/>
            <w:statusText w:type="text" w:val="Use space bar or mouse to check (X) box. Use tab key or mouse to move to next box."/>
            <w:checkBox>
              <w:size w:val="18"/>
              <w:default w:val="0"/>
            </w:checkBox>
          </w:ffData>
        </w:fldChar>
      </w:r>
      <w:r w:rsidRPr="001F2D70">
        <w:rPr>
          <w:rFonts w:ascii="Arial" w:hAnsi="Arial" w:cs="Arial"/>
          <w:sz w:val="22"/>
        </w:rPr>
        <w:instrText xml:space="preserve"> FORMCHECKBOX </w:instrText>
      </w:r>
      <w:r w:rsidRPr="001F2D70">
        <w:rPr>
          <w:rFonts w:ascii="Arial" w:hAnsi="Arial" w:cs="Arial"/>
          <w:sz w:val="22"/>
        </w:rPr>
      </w:r>
      <w:r w:rsidRPr="001F2D70">
        <w:rPr>
          <w:rFonts w:ascii="Arial" w:hAnsi="Arial" w:cs="Arial"/>
          <w:sz w:val="22"/>
        </w:rPr>
        <w:fldChar w:fldCharType="separate"/>
      </w:r>
      <w:r w:rsidRPr="001F2D70">
        <w:rPr>
          <w:rFonts w:ascii="Arial" w:hAnsi="Arial" w:cs="Arial"/>
          <w:sz w:val="22"/>
        </w:rPr>
        <w:fldChar w:fldCharType="end"/>
      </w:r>
      <w:r w:rsidRPr="001F2D70">
        <w:rPr>
          <w:rFonts w:ascii="Arial" w:hAnsi="Arial" w:cs="Arial"/>
          <w:sz w:val="22"/>
        </w:rPr>
        <w:t xml:space="preserve"> Patron Name: (please check one)</w:t>
      </w:r>
    </w:p>
    <w:tbl>
      <w:tblPr>
        <w:tblStyle w:val="TableGrid"/>
        <w:tblW w:w="0" w:type="auto"/>
        <w:tblInd w:w="108" w:type="dxa"/>
        <w:tblLook w:val="04A0" w:firstRow="1" w:lastRow="0" w:firstColumn="1" w:lastColumn="0" w:noHBand="0" w:noVBand="1"/>
      </w:tblPr>
      <w:tblGrid>
        <w:gridCol w:w="9242"/>
      </w:tblGrid>
      <w:tr w:rsidR="001F2D70" w:rsidRPr="001F2D70" w14:paraId="709D5BE5" w14:textId="77777777" w:rsidTr="00E24BD2">
        <w:tc>
          <w:tcPr>
            <w:tcW w:w="9828" w:type="dxa"/>
          </w:tcPr>
          <w:p w14:paraId="6D3A4CB3" w14:textId="77777777" w:rsidR="001F2D70" w:rsidRPr="001F2D70" w:rsidRDefault="001F2D70" w:rsidP="00E24BD2">
            <w:pPr>
              <w:keepNext/>
              <w:tabs>
                <w:tab w:val="left" w:pos="720"/>
                <w:tab w:val="left" w:pos="2160"/>
                <w:tab w:val="left" w:pos="2880"/>
                <w:tab w:val="left" w:pos="3600"/>
                <w:tab w:val="left" w:pos="4320"/>
                <w:tab w:val="left" w:pos="4680"/>
                <w:tab w:val="left" w:pos="5400"/>
                <w:tab w:val="left" w:pos="6480"/>
              </w:tabs>
              <w:overflowPunct/>
              <w:autoSpaceDE/>
              <w:autoSpaceDN/>
              <w:adjustRightInd/>
              <w:spacing w:before="240" w:after="100" w:afterAutospacing="1"/>
              <w:textAlignment w:val="auto"/>
              <w:outlineLvl w:val="0"/>
              <w:rPr>
                <w:rFonts w:ascii="Arial" w:hAnsi="Arial" w:cs="Arial"/>
                <w:kern w:val="32"/>
                <w:sz w:val="24"/>
                <w:szCs w:val="22"/>
              </w:rPr>
            </w:pPr>
          </w:p>
        </w:tc>
      </w:tr>
    </w:tbl>
    <w:p w14:paraId="5FDB5D8B" w14:textId="77777777" w:rsidR="001F2D70" w:rsidRPr="001F2D70" w:rsidRDefault="001F2D70" w:rsidP="001F2D70">
      <w:pPr>
        <w:rPr>
          <w:rFonts w:ascii="Arial" w:hAnsi="Arial" w:cs="Arial"/>
          <w:sz w:val="22"/>
        </w:rPr>
      </w:pPr>
    </w:p>
    <w:p w14:paraId="7DA09959" w14:textId="77777777" w:rsidR="001F2D70" w:rsidRPr="001F2D70" w:rsidRDefault="001F2D70" w:rsidP="001F2D70">
      <w:pPr>
        <w:rPr>
          <w:rFonts w:ascii="Arial" w:hAnsi="Arial" w:cs="Arial"/>
          <w:kern w:val="32"/>
          <w:sz w:val="22"/>
        </w:rPr>
      </w:pPr>
      <w:r w:rsidRPr="001F2D70">
        <w:rPr>
          <w:rFonts w:ascii="Arial" w:hAnsi="Arial" w:cs="Arial"/>
          <w:sz w:val="22"/>
        </w:rPr>
        <w:t>Description of Information Requested:</w:t>
      </w:r>
    </w:p>
    <w:tbl>
      <w:tblPr>
        <w:tblStyle w:val="TableGrid"/>
        <w:tblW w:w="0" w:type="auto"/>
        <w:tblInd w:w="108" w:type="dxa"/>
        <w:tblLook w:val="04A0" w:firstRow="1" w:lastRow="0" w:firstColumn="1" w:lastColumn="0" w:noHBand="0" w:noVBand="1"/>
      </w:tblPr>
      <w:tblGrid>
        <w:gridCol w:w="9242"/>
      </w:tblGrid>
      <w:tr w:rsidR="001F2D70" w:rsidRPr="001F2D70" w14:paraId="2757476F" w14:textId="77777777" w:rsidTr="00E24BD2">
        <w:tc>
          <w:tcPr>
            <w:tcW w:w="9828" w:type="dxa"/>
          </w:tcPr>
          <w:p w14:paraId="1527F534" w14:textId="77777777" w:rsidR="001F2D70" w:rsidRPr="001F2D70" w:rsidRDefault="001F2D70" w:rsidP="00E24BD2">
            <w:pPr>
              <w:keepNext/>
              <w:tabs>
                <w:tab w:val="left" w:pos="720"/>
                <w:tab w:val="left" w:pos="2160"/>
                <w:tab w:val="left" w:pos="2880"/>
                <w:tab w:val="left" w:pos="3600"/>
                <w:tab w:val="left" w:pos="4320"/>
                <w:tab w:val="left" w:pos="4680"/>
                <w:tab w:val="left" w:pos="5400"/>
                <w:tab w:val="left" w:pos="6480"/>
              </w:tabs>
              <w:overflowPunct/>
              <w:autoSpaceDE/>
              <w:autoSpaceDN/>
              <w:adjustRightInd/>
              <w:spacing w:before="240" w:after="100" w:afterAutospacing="1"/>
              <w:textAlignment w:val="auto"/>
              <w:outlineLvl w:val="0"/>
              <w:rPr>
                <w:rFonts w:ascii="Arial" w:hAnsi="Arial" w:cs="Arial"/>
                <w:kern w:val="32"/>
                <w:sz w:val="22"/>
                <w:szCs w:val="22"/>
              </w:rPr>
            </w:pPr>
          </w:p>
          <w:p w14:paraId="38F687C2" w14:textId="77777777" w:rsidR="001F2D70" w:rsidRPr="001F2D70" w:rsidRDefault="001F2D70" w:rsidP="00E24BD2">
            <w:pPr>
              <w:keepNext/>
              <w:tabs>
                <w:tab w:val="left" w:pos="720"/>
                <w:tab w:val="left" w:pos="2160"/>
                <w:tab w:val="left" w:pos="2880"/>
                <w:tab w:val="left" w:pos="3600"/>
                <w:tab w:val="left" w:pos="4320"/>
                <w:tab w:val="left" w:pos="4680"/>
                <w:tab w:val="left" w:pos="5400"/>
                <w:tab w:val="left" w:pos="6480"/>
              </w:tabs>
              <w:overflowPunct/>
              <w:autoSpaceDE/>
              <w:autoSpaceDN/>
              <w:adjustRightInd/>
              <w:spacing w:before="240" w:after="100" w:afterAutospacing="1"/>
              <w:textAlignment w:val="auto"/>
              <w:outlineLvl w:val="0"/>
              <w:rPr>
                <w:rFonts w:ascii="Arial" w:hAnsi="Arial" w:cs="Arial"/>
                <w:kern w:val="32"/>
                <w:sz w:val="22"/>
                <w:szCs w:val="22"/>
              </w:rPr>
            </w:pPr>
          </w:p>
          <w:p w14:paraId="64C2FC55" w14:textId="77777777" w:rsidR="001F2D70" w:rsidRPr="001F2D70" w:rsidRDefault="001F2D70" w:rsidP="00E24BD2">
            <w:pPr>
              <w:keepNext/>
              <w:tabs>
                <w:tab w:val="left" w:pos="720"/>
                <w:tab w:val="left" w:pos="2160"/>
                <w:tab w:val="left" w:pos="2880"/>
                <w:tab w:val="left" w:pos="3600"/>
                <w:tab w:val="left" w:pos="4320"/>
                <w:tab w:val="left" w:pos="4680"/>
                <w:tab w:val="left" w:pos="5400"/>
                <w:tab w:val="left" w:pos="6480"/>
              </w:tabs>
              <w:overflowPunct/>
              <w:autoSpaceDE/>
              <w:autoSpaceDN/>
              <w:adjustRightInd/>
              <w:spacing w:before="240" w:after="100" w:afterAutospacing="1"/>
              <w:textAlignment w:val="auto"/>
              <w:outlineLvl w:val="0"/>
              <w:rPr>
                <w:rFonts w:ascii="Arial" w:hAnsi="Arial" w:cs="Arial"/>
                <w:kern w:val="32"/>
                <w:sz w:val="22"/>
                <w:szCs w:val="22"/>
              </w:rPr>
            </w:pPr>
          </w:p>
        </w:tc>
      </w:tr>
    </w:tbl>
    <w:p w14:paraId="5A5C3F25" w14:textId="77777777" w:rsidR="001F2D70" w:rsidRPr="001F2D70" w:rsidRDefault="001F2D70" w:rsidP="001F2D70">
      <w:pPr>
        <w:rPr>
          <w:rFonts w:ascii="Arial" w:hAnsi="Arial" w:cs="Arial"/>
        </w:rPr>
      </w:pPr>
    </w:p>
    <w:p w14:paraId="1FEF55C5" w14:textId="54000827" w:rsidR="001F2D70" w:rsidRPr="001F2D70" w:rsidRDefault="001F2D70" w:rsidP="001F2D70">
      <w:pPr>
        <w:pStyle w:val="Heading3"/>
        <w:rPr>
          <w:rFonts w:ascii="Arial" w:hAnsi="Arial" w:cs="Arial"/>
          <w:b/>
          <w:color w:val="auto"/>
        </w:rPr>
      </w:pPr>
      <w:r w:rsidRPr="001F2D70">
        <w:rPr>
          <w:rFonts w:ascii="Arial" w:hAnsi="Arial" w:cs="Arial"/>
          <w:b/>
          <w:color w:val="auto"/>
        </w:rPr>
        <w:t>Section 2: To be completed by Police Officer(s)</w:t>
      </w:r>
    </w:p>
    <w:p w14:paraId="3BBA2C8D" w14:textId="77777777" w:rsidR="001F2D70" w:rsidRPr="001F2D70" w:rsidRDefault="001F2D70" w:rsidP="001F2D70">
      <w:pPr>
        <w:rPr>
          <w:rFonts w:ascii="Arial" w:hAnsi="Arial" w:cs="Arial"/>
        </w:rPr>
      </w:pPr>
    </w:p>
    <w:p w14:paraId="704BE9B9" w14:textId="77777777" w:rsidR="001F2D70" w:rsidRPr="001F2D70" w:rsidRDefault="001F2D70" w:rsidP="001F2D70">
      <w:pPr>
        <w:rPr>
          <w:rFonts w:ascii="Arial" w:hAnsi="Arial" w:cs="Arial"/>
        </w:rPr>
      </w:pPr>
      <w:r w:rsidRPr="001F2D70">
        <w:rPr>
          <w:rFonts w:ascii="Arial" w:hAnsi="Arial" w:cs="Arial"/>
        </w:rPr>
        <w:t xml:space="preserve">Occurrence Number: </w:t>
      </w:r>
    </w:p>
    <w:tbl>
      <w:tblPr>
        <w:tblStyle w:val="TableGrid"/>
        <w:tblW w:w="0" w:type="auto"/>
        <w:tblInd w:w="108" w:type="dxa"/>
        <w:tblLook w:val="04A0" w:firstRow="1" w:lastRow="0" w:firstColumn="1" w:lastColumn="0" w:noHBand="0" w:noVBand="1"/>
      </w:tblPr>
      <w:tblGrid>
        <w:gridCol w:w="9242"/>
      </w:tblGrid>
      <w:tr w:rsidR="001F2D70" w:rsidRPr="001F2D70" w14:paraId="77CDCAD1" w14:textId="77777777" w:rsidTr="00E24BD2">
        <w:tc>
          <w:tcPr>
            <w:tcW w:w="9828" w:type="dxa"/>
          </w:tcPr>
          <w:p w14:paraId="2B524982" w14:textId="77777777" w:rsidR="001F2D70" w:rsidRPr="001F2D70" w:rsidRDefault="001F2D70" w:rsidP="00E24BD2">
            <w:pPr>
              <w:rPr>
                <w:rFonts w:ascii="Arial" w:hAnsi="Arial" w:cs="Arial"/>
                <w:sz w:val="22"/>
              </w:rPr>
            </w:pPr>
          </w:p>
          <w:p w14:paraId="0EDAB7E7" w14:textId="77777777" w:rsidR="001F2D70" w:rsidRPr="001F2D70" w:rsidRDefault="001F2D70" w:rsidP="00E24BD2">
            <w:pPr>
              <w:rPr>
                <w:rFonts w:ascii="Arial" w:hAnsi="Arial" w:cs="Arial"/>
                <w:sz w:val="22"/>
              </w:rPr>
            </w:pPr>
          </w:p>
        </w:tc>
      </w:tr>
    </w:tbl>
    <w:p w14:paraId="2CEAB315" w14:textId="77777777" w:rsidR="001F2D70" w:rsidRPr="001F2D70" w:rsidRDefault="001F2D70" w:rsidP="001F2D70">
      <w:pPr>
        <w:rPr>
          <w:rFonts w:ascii="Arial" w:hAnsi="Arial" w:cs="Arial"/>
          <w:sz w:val="22"/>
        </w:rPr>
      </w:pPr>
    </w:p>
    <w:p w14:paraId="42E4E98C" w14:textId="77777777" w:rsidR="001F2D70" w:rsidRPr="001F2D70" w:rsidRDefault="001F2D70" w:rsidP="001F2D70">
      <w:pPr>
        <w:rPr>
          <w:rFonts w:ascii="Arial" w:eastAsia="Calibri"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4050"/>
        <w:gridCol w:w="360"/>
        <w:gridCol w:w="2520"/>
        <w:gridCol w:w="360"/>
        <w:gridCol w:w="2268"/>
      </w:tblGrid>
      <w:tr w:rsidR="001F2D70" w:rsidRPr="001F2D70" w14:paraId="4A1600EE" w14:textId="77777777" w:rsidTr="00E24BD2">
        <w:tc>
          <w:tcPr>
            <w:tcW w:w="378" w:type="dxa"/>
            <w:vAlign w:val="center"/>
          </w:tcPr>
          <w:p w14:paraId="62E06D2F" w14:textId="77777777" w:rsidR="001F2D70" w:rsidRPr="001F2D70" w:rsidRDefault="001F2D70" w:rsidP="00E24BD2">
            <w:pPr>
              <w:rPr>
                <w:rFonts w:ascii="Arial" w:eastAsia="Calibri" w:hAnsi="Arial" w:cs="Arial"/>
                <w:sz w:val="22"/>
              </w:rPr>
            </w:pPr>
            <w:r w:rsidRPr="001F2D70">
              <w:rPr>
                <w:rFonts w:ascii="Arial" w:eastAsia="Calibri" w:hAnsi="Arial" w:cs="Arial"/>
                <w:sz w:val="22"/>
              </w:rPr>
              <w:fldChar w:fldCharType="begin">
                <w:ffData>
                  <w:name w:val=""/>
                  <w:enabled/>
                  <w:calcOnExit w:val="0"/>
                  <w:helpText w:type="text" w:val="Use space bar or mouse to check (X) box. Use tab key or mouse to move to next box."/>
                  <w:statusText w:type="text" w:val="Use space bar or mouse to check (X) box. Use tab key or mouse to move to next box."/>
                  <w:checkBox>
                    <w:size w:val="18"/>
                    <w:default w:val="0"/>
                  </w:checkBox>
                </w:ffData>
              </w:fldChar>
            </w:r>
            <w:r w:rsidRPr="001F2D70">
              <w:rPr>
                <w:rFonts w:ascii="Arial" w:eastAsia="Calibri" w:hAnsi="Arial" w:cs="Arial"/>
                <w:sz w:val="22"/>
              </w:rPr>
              <w:instrText xml:space="preserve"> FORMCHECKBOX </w:instrText>
            </w:r>
            <w:r w:rsidRPr="001F2D70">
              <w:rPr>
                <w:rFonts w:ascii="Arial" w:eastAsia="Calibri" w:hAnsi="Arial" w:cs="Arial"/>
                <w:sz w:val="22"/>
              </w:rPr>
            </w:r>
            <w:r w:rsidRPr="001F2D70">
              <w:rPr>
                <w:rFonts w:ascii="Arial" w:eastAsia="Calibri" w:hAnsi="Arial" w:cs="Arial"/>
                <w:sz w:val="22"/>
              </w:rPr>
              <w:fldChar w:fldCharType="separate"/>
            </w:r>
            <w:r w:rsidRPr="001F2D70">
              <w:rPr>
                <w:rFonts w:ascii="Arial" w:eastAsia="Calibri" w:hAnsi="Arial" w:cs="Arial"/>
                <w:sz w:val="22"/>
              </w:rPr>
              <w:fldChar w:fldCharType="end"/>
            </w:r>
          </w:p>
        </w:tc>
        <w:tc>
          <w:tcPr>
            <w:tcW w:w="4050" w:type="dxa"/>
            <w:vAlign w:val="center"/>
          </w:tcPr>
          <w:p w14:paraId="56C98F4C" w14:textId="77777777" w:rsidR="001F2D70" w:rsidRPr="001F2D70" w:rsidRDefault="001F2D70" w:rsidP="00E24BD2">
            <w:pPr>
              <w:rPr>
                <w:rFonts w:ascii="Arial" w:eastAsia="Calibri" w:hAnsi="Arial" w:cs="Arial"/>
                <w:sz w:val="22"/>
              </w:rPr>
            </w:pPr>
            <w:r w:rsidRPr="001F2D70">
              <w:rPr>
                <w:rFonts w:ascii="Arial" w:eastAsia="Calibri" w:hAnsi="Arial" w:cs="Arial"/>
                <w:sz w:val="22"/>
              </w:rPr>
              <w:t>Review Original/Digital Documents</w:t>
            </w:r>
          </w:p>
        </w:tc>
        <w:tc>
          <w:tcPr>
            <w:tcW w:w="360" w:type="dxa"/>
            <w:vAlign w:val="center"/>
          </w:tcPr>
          <w:p w14:paraId="0D8B2DAE" w14:textId="77777777" w:rsidR="001F2D70" w:rsidRPr="001F2D70" w:rsidRDefault="001F2D70" w:rsidP="00E24BD2">
            <w:pPr>
              <w:rPr>
                <w:rFonts w:ascii="Arial" w:eastAsia="Calibri" w:hAnsi="Arial" w:cs="Arial"/>
                <w:sz w:val="22"/>
              </w:rPr>
            </w:pPr>
            <w:r w:rsidRPr="001F2D70">
              <w:rPr>
                <w:rFonts w:ascii="Arial" w:eastAsia="Calibri" w:hAnsi="Arial" w:cs="Arial"/>
                <w:sz w:val="22"/>
              </w:rPr>
              <w:fldChar w:fldCharType="begin">
                <w:ffData>
                  <w:name w:val=""/>
                  <w:enabled/>
                  <w:calcOnExit w:val="0"/>
                  <w:helpText w:type="text" w:val="Use space bar or mouse to check (X) box. Use tab key or mouse to move to next box."/>
                  <w:statusText w:type="text" w:val="Use space bar or mouse to check (X) box. Use tab key or mouse to move to next box."/>
                  <w:checkBox>
                    <w:size w:val="18"/>
                    <w:default w:val="0"/>
                  </w:checkBox>
                </w:ffData>
              </w:fldChar>
            </w:r>
            <w:r w:rsidRPr="001F2D70">
              <w:rPr>
                <w:rFonts w:ascii="Arial" w:eastAsia="Calibri" w:hAnsi="Arial" w:cs="Arial"/>
                <w:sz w:val="22"/>
              </w:rPr>
              <w:instrText xml:space="preserve"> FORMCHECKBOX </w:instrText>
            </w:r>
            <w:r w:rsidRPr="001F2D70">
              <w:rPr>
                <w:rFonts w:ascii="Arial" w:eastAsia="Calibri" w:hAnsi="Arial" w:cs="Arial"/>
                <w:sz w:val="22"/>
              </w:rPr>
            </w:r>
            <w:r w:rsidRPr="001F2D70">
              <w:rPr>
                <w:rFonts w:ascii="Arial" w:eastAsia="Calibri" w:hAnsi="Arial" w:cs="Arial"/>
                <w:sz w:val="22"/>
              </w:rPr>
              <w:fldChar w:fldCharType="separate"/>
            </w:r>
            <w:r w:rsidRPr="001F2D70">
              <w:rPr>
                <w:rFonts w:ascii="Arial" w:eastAsia="Calibri" w:hAnsi="Arial" w:cs="Arial"/>
                <w:sz w:val="22"/>
              </w:rPr>
              <w:fldChar w:fldCharType="end"/>
            </w:r>
          </w:p>
        </w:tc>
        <w:tc>
          <w:tcPr>
            <w:tcW w:w="2520" w:type="dxa"/>
            <w:vAlign w:val="center"/>
          </w:tcPr>
          <w:p w14:paraId="2F64223C" w14:textId="77777777" w:rsidR="001F2D70" w:rsidRPr="001F2D70" w:rsidRDefault="001F2D70" w:rsidP="00E24BD2">
            <w:pPr>
              <w:rPr>
                <w:rFonts w:ascii="Arial" w:eastAsia="Calibri" w:hAnsi="Arial" w:cs="Arial"/>
                <w:sz w:val="22"/>
              </w:rPr>
            </w:pPr>
            <w:r w:rsidRPr="001F2D70">
              <w:rPr>
                <w:rFonts w:ascii="Arial" w:eastAsia="Calibri" w:hAnsi="Arial" w:cs="Arial"/>
                <w:sz w:val="22"/>
              </w:rPr>
              <w:t>Copies Requested</w:t>
            </w:r>
          </w:p>
        </w:tc>
        <w:tc>
          <w:tcPr>
            <w:tcW w:w="360" w:type="dxa"/>
            <w:vAlign w:val="center"/>
          </w:tcPr>
          <w:p w14:paraId="2F823037" w14:textId="77777777" w:rsidR="001F2D70" w:rsidRPr="001F2D70" w:rsidRDefault="001F2D70" w:rsidP="00E24BD2">
            <w:pPr>
              <w:rPr>
                <w:rFonts w:ascii="Arial" w:eastAsia="Calibri" w:hAnsi="Arial" w:cs="Arial"/>
                <w:sz w:val="22"/>
              </w:rPr>
            </w:pPr>
            <w:r w:rsidRPr="001F2D70">
              <w:rPr>
                <w:rFonts w:ascii="Arial" w:eastAsia="Calibri" w:hAnsi="Arial" w:cs="Arial"/>
                <w:sz w:val="22"/>
              </w:rPr>
              <w:fldChar w:fldCharType="begin">
                <w:ffData>
                  <w:name w:val=""/>
                  <w:enabled/>
                  <w:calcOnExit w:val="0"/>
                  <w:helpText w:type="text" w:val="Use space bar or mouse to check (X) box. Use tab key or mouse to move to next box."/>
                  <w:statusText w:type="text" w:val="Use space bar or mouse to check (X) box. Use tab key or mouse to move to next box."/>
                  <w:checkBox>
                    <w:size w:val="18"/>
                    <w:default w:val="0"/>
                  </w:checkBox>
                </w:ffData>
              </w:fldChar>
            </w:r>
            <w:r w:rsidRPr="001F2D70">
              <w:rPr>
                <w:rFonts w:ascii="Arial" w:eastAsia="Calibri" w:hAnsi="Arial" w:cs="Arial"/>
                <w:sz w:val="22"/>
              </w:rPr>
              <w:instrText xml:space="preserve"> FORMCHECKBOX </w:instrText>
            </w:r>
            <w:r w:rsidRPr="001F2D70">
              <w:rPr>
                <w:rFonts w:ascii="Arial" w:eastAsia="Calibri" w:hAnsi="Arial" w:cs="Arial"/>
                <w:sz w:val="22"/>
              </w:rPr>
            </w:r>
            <w:r w:rsidRPr="001F2D70">
              <w:rPr>
                <w:rFonts w:ascii="Arial" w:eastAsia="Calibri" w:hAnsi="Arial" w:cs="Arial"/>
                <w:sz w:val="22"/>
              </w:rPr>
              <w:fldChar w:fldCharType="separate"/>
            </w:r>
            <w:r w:rsidRPr="001F2D70">
              <w:rPr>
                <w:rFonts w:ascii="Arial" w:eastAsia="Calibri" w:hAnsi="Arial" w:cs="Arial"/>
                <w:sz w:val="22"/>
              </w:rPr>
              <w:fldChar w:fldCharType="end"/>
            </w:r>
          </w:p>
        </w:tc>
        <w:tc>
          <w:tcPr>
            <w:tcW w:w="2268" w:type="dxa"/>
            <w:vAlign w:val="center"/>
          </w:tcPr>
          <w:p w14:paraId="30806E58" w14:textId="77777777" w:rsidR="001F2D70" w:rsidRPr="001F2D70" w:rsidRDefault="001F2D70" w:rsidP="00E24BD2">
            <w:pPr>
              <w:rPr>
                <w:rFonts w:ascii="Arial" w:eastAsia="Calibri" w:hAnsi="Arial" w:cs="Arial"/>
                <w:sz w:val="22"/>
              </w:rPr>
            </w:pPr>
            <w:r w:rsidRPr="001F2D70">
              <w:rPr>
                <w:rFonts w:ascii="Arial" w:eastAsia="Calibri" w:hAnsi="Arial" w:cs="Arial"/>
                <w:sz w:val="22"/>
              </w:rPr>
              <w:t>Original Requested*</w:t>
            </w:r>
          </w:p>
        </w:tc>
      </w:tr>
    </w:tbl>
    <w:p w14:paraId="492E97EE" w14:textId="77777777" w:rsidR="001F2D70" w:rsidRPr="001F2D70" w:rsidRDefault="001F2D70" w:rsidP="001F2D70">
      <w:pPr>
        <w:rPr>
          <w:rFonts w:ascii="Arial" w:eastAsia="Calibri" w:hAnsi="Arial" w:cs="Arial"/>
          <w:sz w:val="22"/>
        </w:rPr>
      </w:pPr>
    </w:p>
    <w:p w14:paraId="1B876DC3" w14:textId="77777777" w:rsidR="001F2D70" w:rsidRPr="001F2D70" w:rsidRDefault="001F2D70" w:rsidP="001F2D70">
      <w:pPr>
        <w:rPr>
          <w:rFonts w:ascii="Arial" w:eastAsia="Calibri" w:hAnsi="Arial" w:cs="Arial"/>
          <w:sz w:val="22"/>
        </w:rPr>
      </w:pPr>
      <w:r w:rsidRPr="001F2D70">
        <w:rPr>
          <w:rFonts w:ascii="Arial" w:eastAsia="Calibri" w:hAnsi="Arial" w:cs="Arial"/>
          <w:sz w:val="22"/>
        </w:rPr>
        <w:t>*Originals are released only upon receipt of a subpoena.  Copy of file/record must be retained by Library.</w:t>
      </w:r>
    </w:p>
    <w:p w14:paraId="358AA5B0" w14:textId="77777777" w:rsidR="001F2D70" w:rsidRPr="001F2D70" w:rsidRDefault="001F2D70" w:rsidP="001F2D70">
      <w:pPr>
        <w:rPr>
          <w:rFonts w:ascii="Arial" w:eastAsia="Calibri" w:hAnsi="Arial" w:cs="Arial"/>
          <w:sz w:val="22"/>
        </w:rPr>
      </w:pPr>
      <w:r w:rsidRPr="001F2D70">
        <w:rPr>
          <w:rFonts w:ascii="Arial" w:eastAsia="Calibri" w:hAnsi="Arial" w:cs="Arial"/>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265"/>
        <w:gridCol w:w="2260"/>
        <w:gridCol w:w="354"/>
        <w:gridCol w:w="1794"/>
        <w:gridCol w:w="265"/>
        <w:gridCol w:w="1290"/>
      </w:tblGrid>
      <w:tr w:rsidR="001F2D70" w:rsidRPr="001F2D70" w14:paraId="3F91D41B" w14:textId="77777777" w:rsidTr="001F2D70">
        <w:tc>
          <w:tcPr>
            <w:tcW w:w="3132" w:type="dxa"/>
            <w:tcBorders>
              <w:bottom w:val="single" w:sz="4" w:space="0" w:color="auto"/>
            </w:tcBorders>
          </w:tcPr>
          <w:p w14:paraId="23030E3B" w14:textId="77777777" w:rsidR="001F2D70" w:rsidRPr="001F2D70" w:rsidRDefault="001F2D70" w:rsidP="00E24BD2">
            <w:pPr>
              <w:rPr>
                <w:rFonts w:ascii="Arial" w:eastAsia="Calibri" w:hAnsi="Arial" w:cs="Arial"/>
                <w:sz w:val="22"/>
              </w:rPr>
            </w:pPr>
          </w:p>
        </w:tc>
        <w:tc>
          <w:tcPr>
            <w:tcW w:w="265" w:type="dxa"/>
          </w:tcPr>
          <w:p w14:paraId="4745B73D" w14:textId="77777777" w:rsidR="001F2D70" w:rsidRPr="001F2D70" w:rsidRDefault="001F2D70" w:rsidP="00E24BD2">
            <w:pPr>
              <w:rPr>
                <w:rFonts w:ascii="Arial" w:eastAsia="Calibri" w:hAnsi="Arial" w:cs="Arial"/>
                <w:sz w:val="22"/>
              </w:rPr>
            </w:pPr>
          </w:p>
        </w:tc>
        <w:tc>
          <w:tcPr>
            <w:tcW w:w="2260" w:type="dxa"/>
            <w:tcBorders>
              <w:bottom w:val="single" w:sz="4" w:space="0" w:color="auto"/>
            </w:tcBorders>
          </w:tcPr>
          <w:p w14:paraId="589375C7" w14:textId="329F7277" w:rsidR="001F2D70" w:rsidRPr="001F2D70" w:rsidRDefault="001F2D70" w:rsidP="00E24BD2">
            <w:pPr>
              <w:rPr>
                <w:rFonts w:ascii="Arial" w:eastAsia="Calibri" w:hAnsi="Arial" w:cs="Arial"/>
                <w:sz w:val="22"/>
              </w:rPr>
            </w:pPr>
          </w:p>
        </w:tc>
        <w:tc>
          <w:tcPr>
            <w:tcW w:w="354" w:type="dxa"/>
          </w:tcPr>
          <w:p w14:paraId="2C1A2C3C" w14:textId="77777777" w:rsidR="001F2D70" w:rsidRPr="001F2D70" w:rsidRDefault="001F2D70" w:rsidP="00E24BD2">
            <w:pPr>
              <w:rPr>
                <w:rFonts w:ascii="Arial" w:eastAsia="Calibri" w:hAnsi="Arial" w:cs="Arial"/>
                <w:sz w:val="22"/>
              </w:rPr>
            </w:pPr>
          </w:p>
        </w:tc>
        <w:tc>
          <w:tcPr>
            <w:tcW w:w="1794" w:type="dxa"/>
            <w:tcBorders>
              <w:bottom w:val="single" w:sz="4" w:space="0" w:color="auto"/>
            </w:tcBorders>
          </w:tcPr>
          <w:p w14:paraId="031FC494" w14:textId="77777777" w:rsidR="001F2D70" w:rsidRPr="001F2D70" w:rsidRDefault="001F2D70" w:rsidP="00E24BD2">
            <w:pPr>
              <w:rPr>
                <w:rFonts w:ascii="Arial" w:eastAsia="Calibri" w:hAnsi="Arial" w:cs="Arial"/>
                <w:sz w:val="22"/>
              </w:rPr>
            </w:pPr>
          </w:p>
        </w:tc>
        <w:tc>
          <w:tcPr>
            <w:tcW w:w="265" w:type="dxa"/>
          </w:tcPr>
          <w:p w14:paraId="74C51FE1" w14:textId="77777777" w:rsidR="001F2D70" w:rsidRPr="001F2D70" w:rsidRDefault="001F2D70" w:rsidP="00E24BD2">
            <w:pPr>
              <w:rPr>
                <w:rFonts w:ascii="Arial" w:eastAsia="Calibri" w:hAnsi="Arial" w:cs="Arial"/>
                <w:sz w:val="22"/>
              </w:rPr>
            </w:pPr>
          </w:p>
        </w:tc>
        <w:tc>
          <w:tcPr>
            <w:tcW w:w="1290" w:type="dxa"/>
            <w:tcBorders>
              <w:bottom w:val="single" w:sz="4" w:space="0" w:color="auto"/>
            </w:tcBorders>
          </w:tcPr>
          <w:p w14:paraId="4964EAD5" w14:textId="77777777" w:rsidR="001F2D70" w:rsidRPr="001F2D70" w:rsidRDefault="001F2D70" w:rsidP="00E24BD2">
            <w:pPr>
              <w:rPr>
                <w:rFonts w:ascii="Arial" w:eastAsia="Calibri" w:hAnsi="Arial" w:cs="Arial"/>
                <w:sz w:val="22"/>
              </w:rPr>
            </w:pPr>
          </w:p>
        </w:tc>
      </w:tr>
      <w:tr w:rsidR="001F2D70" w:rsidRPr="001F2D70" w14:paraId="1023B04E" w14:textId="77777777" w:rsidTr="001F2D70">
        <w:tc>
          <w:tcPr>
            <w:tcW w:w="3132" w:type="dxa"/>
            <w:tcBorders>
              <w:top w:val="single" w:sz="4" w:space="0" w:color="auto"/>
            </w:tcBorders>
          </w:tcPr>
          <w:p w14:paraId="5882EAC5" w14:textId="77777777" w:rsidR="001F2D70" w:rsidRPr="001F2D70" w:rsidRDefault="001F2D70" w:rsidP="00E24BD2">
            <w:pPr>
              <w:rPr>
                <w:rFonts w:ascii="Arial" w:eastAsia="Calibri" w:hAnsi="Arial" w:cs="Arial"/>
                <w:sz w:val="22"/>
              </w:rPr>
            </w:pPr>
            <w:r w:rsidRPr="001F2D70">
              <w:rPr>
                <w:rFonts w:ascii="Arial" w:eastAsia="Calibri" w:hAnsi="Arial" w:cs="Arial"/>
                <w:sz w:val="22"/>
              </w:rPr>
              <w:t>Signature of Investigating Officers</w:t>
            </w:r>
          </w:p>
        </w:tc>
        <w:tc>
          <w:tcPr>
            <w:tcW w:w="265" w:type="dxa"/>
          </w:tcPr>
          <w:p w14:paraId="3175750A" w14:textId="77777777" w:rsidR="001F2D70" w:rsidRPr="001F2D70" w:rsidRDefault="001F2D70" w:rsidP="00E24BD2">
            <w:pPr>
              <w:rPr>
                <w:rFonts w:ascii="Arial" w:eastAsia="Calibri" w:hAnsi="Arial" w:cs="Arial"/>
                <w:sz w:val="22"/>
              </w:rPr>
            </w:pPr>
          </w:p>
        </w:tc>
        <w:tc>
          <w:tcPr>
            <w:tcW w:w="2260" w:type="dxa"/>
            <w:tcBorders>
              <w:top w:val="single" w:sz="4" w:space="0" w:color="auto"/>
            </w:tcBorders>
          </w:tcPr>
          <w:p w14:paraId="0217C293" w14:textId="77777777" w:rsidR="001F2D70" w:rsidRPr="001F2D70" w:rsidRDefault="001F2D70" w:rsidP="00E24BD2">
            <w:pPr>
              <w:rPr>
                <w:rFonts w:ascii="Arial" w:eastAsia="Calibri" w:hAnsi="Arial" w:cs="Arial"/>
                <w:sz w:val="22"/>
              </w:rPr>
            </w:pPr>
            <w:r w:rsidRPr="001F2D70">
              <w:rPr>
                <w:rFonts w:ascii="Arial" w:eastAsia="Calibri" w:hAnsi="Arial" w:cs="Arial"/>
                <w:sz w:val="22"/>
              </w:rPr>
              <w:t>Name (please print)</w:t>
            </w:r>
          </w:p>
        </w:tc>
        <w:tc>
          <w:tcPr>
            <w:tcW w:w="354" w:type="dxa"/>
          </w:tcPr>
          <w:p w14:paraId="64902EE2" w14:textId="77777777" w:rsidR="001F2D70" w:rsidRPr="001F2D70" w:rsidRDefault="001F2D70" w:rsidP="00E24BD2">
            <w:pPr>
              <w:rPr>
                <w:rFonts w:ascii="Arial" w:eastAsia="Calibri" w:hAnsi="Arial" w:cs="Arial"/>
                <w:sz w:val="22"/>
              </w:rPr>
            </w:pPr>
          </w:p>
        </w:tc>
        <w:tc>
          <w:tcPr>
            <w:tcW w:w="1794" w:type="dxa"/>
            <w:tcBorders>
              <w:top w:val="single" w:sz="4" w:space="0" w:color="auto"/>
            </w:tcBorders>
          </w:tcPr>
          <w:p w14:paraId="0A6377C3" w14:textId="77777777" w:rsidR="001F2D70" w:rsidRPr="001F2D70" w:rsidRDefault="001F2D70" w:rsidP="00E24BD2">
            <w:pPr>
              <w:rPr>
                <w:rFonts w:ascii="Arial" w:eastAsia="Calibri" w:hAnsi="Arial" w:cs="Arial"/>
                <w:sz w:val="22"/>
              </w:rPr>
            </w:pPr>
            <w:r w:rsidRPr="001F2D70">
              <w:rPr>
                <w:rFonts w:ascii="Arial" w:eastAsia="Calibri" w:hAnsi="Arial" w:cs="Arial"/>
                <w:sz w:val="22"/>
              </w:rPr>
              <w:t>Badge/ID Number</w:t>
            </w:r>
          </w:p>
        </w:tc>
        <w:tc>
          <w:tcPr>
            <w:tcW w:w="265" w:type="dxa"/>
          </w:tcPr>
          <w:p w14:paraId="24F62E49" w14:textId="77777777" w:rsidR="001F2D70" w:rsidRPr="001F2D70" w:rsidRDefault="001F2D70" w:rsidP="00E24BD2">
            <w:pPr>
              <w:rPr>
                <w:rFonts w:ascii="Arial" w:eastAsia="Calibri" w:hAnsi="Arial" w:cs="Arial"/>
                <w:sz w:val="22"/>
              </w:rPr>
            </w:pPr>
          </w:p>
        </w:tc>
        <w:tc>
          <w:tcPr>
            <w:tcW w:w="1290" w:type="dxa"/>
            <w:tcBorders>
              <w:top w:val="single" w:sz="4" w:space="0" w:color="auto"/>
            </w:tcBorders>
          </w:tcPr>
          <w:p w14:paraId="135A7413" w14:textId="77777777" w:rsidR="001F2D70" w:rsidRPr="001F2D70" w:rsidRDefault="001F2D70" w:rsidP="00E24BD2">
            <w:pPr>
              <w:rPr>
                <w:rFonts w:ascii="Arial" w:eastAsia="Calibri" w:hAnsi="Arial" w:cs="Arial"/>
                <w:sz w:val="22"/>
              </w:rPr>
            </w:pPr>
            <w:r w:rsidRPr="001F2D70">
              <w:rPr>
                <w:rFonts w:ascii="Arial" w:eastAsia="Calibri" w:hAnsi="Arial" w:cs="Arial"/>
                <w:sz w:val="22"/>
              </w:rPr>
              <w:t>Date</w:t>
            </w:r>
          </w:p>
        </w:tc>
      </w:tr>
      <w:tr w:rsidR="001F2D70" w:rsidRPr="001F2D70" w14:paraId="22E23E95" w14:textId="77777777" w:rsidTr="001F2D70">
        <w:tc>
          <w:tcPr>
            <w:tcW w:w="3132" w:type="dxa"/>
            <w:tcBorders>
              <w:bottom w:val="single" w:sz="4" w:space="0" w:color="auto"/>
            </w:tcBorders>
          </w:tcPr>
          <w:p w14:paraId="442F6B0A" w14:textId="77777777" w:rsidR="001F2D70" w:rsidRPr="001F2D70" w:rsidRDefault="001F2D70" w:rsidP="00E24BD2">
            <w:pPr>
              <w:rPr>
                <w:rFonts w:ascii="Arial" w:eastAsia="Calibri" w:hAnsi="Arial" w:cs="Arial"/>
                <w:sz w:val="22"/>
              </w:rPr>
            </w:pPr>
          </w:p>
          <w:p w14:paraId="6A2A3C24" w14:textId="77777777" w:rsidR="001F2D70" w:rsidRPr="001F2D70" w:rsidRDefault="001F2D70" w:rsidP="00E24BD2">
            <w:pPr>
              <w:rPr>
                <w:rFonts w:ascii="Arial" w:eastAsia="Calibri" w:hAnsi="Arial" w:cs="Arial"/>
                <w:sz w:val="22"/>
              </w:rPr>
            </w:pPr>
          </w:p>
        </w:tc>
        <w:tc>
          <w:tcPr>
            <w:tcW w:w="265" w:type="dxa"/>
          </w:tcPr>
          <w:p w14:paraId="7152254A" w14:textId="77777777" w:rsidR="001F2D70" w:rsidRPr="001F2D70" w:rsidRDefault="001F2D70" w:rsidP="00E24BD2">
            <w:pPr>
              <w:rPr>
                <w:rFonts w:ascii="Arial" w:eastAsia="Calibri" w:hAnsi="Arial" w:cs="Arial"/>
                <w:sz w:val="22"/>
              </w:rPr>
            </w:pPr>
          </w:p>
        </w:tc>
        <w:tc>
          <w:tcPr>
            <w:tcW w:w="2260" w:type="dxa"/>
            <w:tcBorders>
              <w:bottom w:val="single" w:sz="4" w:space="0" w:color="auto"/>
            </w:tcBorders>
          </w:tcPr>
          <w:p w14:paraId="776D7D84" w14:textId="77777777" w:rsidR="001F2D70" w:rsidRPr="001F2D70" w:rsidRDefault="001F2D70" w:rsidP="00E24BD2">
            <w:pPr>
              <w:rPr>
                <w:rFonts w:ascii="Arial" w:eastAsia="Calibri" w:hAnsi="Arial" w:cs="Arial"/>
                <w:sz w:val="22"/>
              </w:rPr>
            </w:pPr>
          </w:p>
        </w:tc>
        <w:tc>
          <w:tcPr>
            <w:tcW w:w="354" w:type="dxa"/>
          </w:tcPr>
          <w:p w14:paraId="3E75380D" w14:textId="77777777" w:rsidR="001F2D70" w:rsidRPr="001F2D70" w:rsidRDefault="001F2D70" w:rsidP="00E24BD2">
            <w:pPr>
              <w:rPr>
                <w:rFonts w:ascii="Arial" w:eastAsia="Calibri" w:hAnsi="Arial" w:cs="Arial"/>
                <w:sz w:val="22"/>
              </w:rPr>
            </w:pPr>
          </w:p>
        </w:tc>
        <w:tc>
          <w:tcPr>
            <w:tcW w:w="1794" w:type="dxa"/>
            <w:tcBorders>
              <w:bottom w:val="single" w:sz="4" w:space="0" w:color="auto"/>
            </w:tcBorders>
          </w:tcPr>
          <w:p w14:paraId="31F41162" w14:textId="77777777" w:rsidR="001F2D70" w:rsidRPr="001F2D70" w:rsidRDefault="001F2D70" w:rsidP="00E24BD2">
            <w:pPr>
              <w:rPr>
                <w:rFonts w:ascii="Arial" w:eastAsia="Calibri" w:hAnsi="Arial" w:cs="Arial"/>
                <w:sz w:val="22"/>
              </w:rPr>
            </w:pPr>
          </w:p>
        </w:tc>
        <w:tc>
          <w:tcPr>
            <w:tcW w:w="265" w:type="dxa"/>
          </w:tcPr>
          <w:p w14:paraId="7B4B9B17" w14:textId="77777777" w:rsidR="001F2D70" w:rsidRPr="001F2D70" w:rsidRDefault="001F2D70" w:rsidP="00E24BD2">
            <w:pPr>
              <w:rPr>
                <w:rFonts w:ascii="Arial" w:eastAsia="Calibri" w:hAnsi="Arial" w:cs="Arial"/>
                <w:sz w:val="22"/>
              </w:rPr>
            </w:pPr>
          </w:p>
        </w:tc>
        <w:tc>
          <w:tcPr>
            <w:tcW w:w="1290" w:type="dxa"/>
            <w:tcBorders>
              <w:bottom w:val="single" w:sz="4" w:space="0" w:color="auto"/>
            </w:tcBorders>
          </w:tcPr>
          <w:p w14:paraId="1E89ADEE" w14:textId="77777777" w:rsidR="001F2D70" w:rsidRPr="001F2D70" w:rsidRDefault="001F2D70" w:rsidP="00E24BD2">
            <w:pPr>
              <w:rPr>
                <w:rFonts w:ascii="Arial" w:eastAsia="Calibri" w:hAnsi="Arial" w:cs="Arial"/>
                <w:sz w:val="22"/>
              </w:rPr>
            </w:pPr>
          </w:p>
        </w:tc>
      </w:tr>
      <w:tr w:rsidR="001F2D70" w:rsidRPr="001F2D70" w14:paraId="1B1D60BE" w14:textId="77777777" w:rsidTr="001F2D70">
        <w:tc>
          <w:tcPr>
            <w:tcW w:w="3132" w:type="dxa"/>
            <w:tcBorders>
              <w:top w:val="single" w:sz="4" w:space="0" w:color="auto"/>
            </w:tcBorders>
          </w:tcPr>
          <w:p w14:paraId="5C8799AB" w14:textId="77777777" w:rsidR="001F2D70" w:rsidRPr="001F2D70" w:rsidRDefault="001F2D70" w:rsidP="00E24BD2">
            <w:pPr>
              <w:rPr>
                <w:rFonts w:ascii="Arial" w:eastAsia="Calibri" w:hAnsi="Arial" w:cs="Arial"/>
                <w:sz w:val="22"/>
              </w:rPr>
            </w:pPr>
            <w:r w:rsidRPr="001F2D70">
              <w:rPr>
                <w:rFonts w:ascii="Arial" w:eastAsia="Calibri" w:hAnsi="Arial" w:cs="Arial"/>
                <w:sz w:val="22"/>
              </w:rPr>
              <w:t>Signature of Investigating Officers</w:t>
            </w:r>
          </w:p>
        </w:tc>
        <w:tc>
          <w:tcPr>
            <w:tcW w:w="265" w:type="dxa"/>
          </w:tcPr>
          <w:p w14:paraId="591F1028" w14:textId="77777777" w:rsidR="001F2D70" w:rsidRPr="001F2D70" w:rsidRDefault="001F2D70" w:rsidP="00E24BD2">
            <w:pPr>
              <w:rPr>
                <w:rFonts w:ascii="Arial" w:eastAsia="Calibri" w:hAnsi="Arial" w:cs="Arial"/>
                <w:sz w:val="22"/>
              </w:rPr>
            </w:pPr>
          </w:p>
        </w:tc>
        <w:tc>
          <w:tcPr>
            <w:tcW w:w="2260" w:type="dxa"/>
            <w:tcBorders>
              <w:top w:val="single" w:sz="4" w:space="0" w:color="auto"/>
            </w:tcBorders>
          </w:tcPr>
          <w:p w14:paraId="17BBC2F9" w14:textId="77777777" w:rsidR="001F2D70" w:rsidRPr="001F2D70" w:rsidRDefault="001F2D70" w:rsidP="00E24BD2">
            <w:pPr>
              <w:rPr>
                <w:rFonts w:ascii="Arial" w:eastAsia="Calibri" w:hAnsi="Arial" w:cs="Arial"/>
                <w:sz w:val="22"/>
              </w:rPr>
            </w:pPr>
            <w:r w:rsidRPr="001F2D70">
              <w:rPr>
                <w:rFonts w:ascii="Arial" w:eastAsia="Calibri" w:hAnsi="Arial" w:cs="Arial"/>
                <w:sz w:val="22"/>
              </w:rPr>
              <w:t>Name (please print)</w:t>
            </w:r>
          </w:p>
        </w:tc>
        <w:tc>
          <w:tcPr>
            <w:tcW w:w="354" w:type="dxa"/>
          </w:tcPr>
          <w:p w14:paraId="19338847" w14:textId="77777777" w:rsidR="001F2D70" w:rsidRPr="001F2D70" w:rsidRDefault="001F2D70" w:rsidP="00E24BD2">
            <w:pPr>
              <w:rPr>
                <w:rFonts w:ascii="Arial" w:eastAsia="Calibri" w:hAnsi="Arial" w:cs="Arial"/>
                <w:sz w:val="22"/>
              </w:rPr>
            </w:pPr>
          </w:p>
        </w:tc>
        <w:tc>
          <w:tcPr>
            <w:tcW w:w="1794" w:type="dxa"/>
            <w:tcBorders>
              <w:top w:val="single" w:sz="4" w:space="0" w:color="auto"/>
            </w:tcBorders>
          </w:tcPr>
          <w:p w14:paraId="68FFB9A6" w14:textId="77777777" w:rsidR="001F2D70" w:rsidRPr="001F2D70" w:rsidRDefault="001F2D70" w:rsidP="00E24BD2">
            <w:pPr>
              <w:rPr>
                <w:rFonts w:ascii="Arial" w:eastAsia="Calibri" w:hAnsi="Arial" w:cs="Arial"/>
                <w:sz w:val="22"/>
              </w:rPr>
            </w:pPr>
            <w:r w:rsidRPr="001F2D70">
              <w:rPr>
                <w:rFonts w:ascii="Arial" w:eastAsia="Calibri" w:hAnsi="Arial" w:cs="Arial"/>
                <w:sz w:val="22"/>
              </w:rPr>
              <w:t>Badge/ID Number</w:t>
            </w:r>
          </w:p>
        </w:tc>
        <w:tc>
          <w:tcPr>
            <w:tcW w:w="265" w:type="dxa"/>
          </w:tcPr>
          <w:p w14:paraId="3581F570" w14:textId="77777777" w:rsidR="001F2D70" w:rsidRPr="001F2D70" w:rsidRDefault="001F2D70" w:rsidP="00E24BD2">
            <w:pPr>
              <w:rPr>
                <w:rFonts w:ascii="Arial" w:eastAsia="Calibri" w:hAnsi="Arial" w:cs="Arial"/>
                <w:sz w:val="22"/>
              </w:rPr>
            </w:pPr>
          </w:p>
        </w:tc>
        <w:tc>
          <w:tcPr>
            <w:tcW w:w="1290" w:type="dxa"/>
            <w:tcBorders>
              <w:top w:val="single" w:sz="4" w:space="0" w:color="auto"/>
            </w:tcBorders>
          </w:tcPr>
          <w:p w14:paraId="55B1A540" w14:textId="77777777" w:rsidR="001F2D70" w:rsidRPr="001F2D70" w:rsidRDefault="001F2D70" w:rsidP="00E24BD2">
            <w:pPr>
              <w:rPr>
                <w:rFonts w:ascii="Arial" w:eastAsia="Calibri" w:hAnsi="Arial" w:cs="Arial"/>
                <w:sz w:val="22"/>
              </w:rPr>
            </w:pPr>
            <w:r w:rsidRPr="001F2D70">
              <w:rPr>
                <w:rFonts w:ascii="Arial" w:eastAsia="Calibri" w:hAnsi="Arial" w:cs="Arial"/>
                <w:sz w:val="22"/>
              </w:rPr>
              <w:t>Date</w:t>
            </w:r>
          </w:p>
        </w:tc>
      </w:tr>
    </w:tbl>
    <w:p w14:paraId="5115205B" w14:textId="70DC71A0" w:rsidR="001F2D70" w:rsidRPr="001F2D70" w:rsidRDefault="001F2D70" w:rsidP="001F2D70">
      <w:pPr>
        <w:pStyle w:val="Heading3"/>
        <w:rPr>
          <w:rFonts w:ascii="Arial" w:hAnsi="Arial" w:cs="Arial"/>
          <w:b/>
          <w:color w:val="auto"/>
        </w:rPr>
      </w:pPr>
      <w:r w:rsidRPr="001F2D70">
        <w:rPr>
          <w:rFonts w:ascii="Arial" w:hAnsi="Arial" w:cs="Arial"/>
          <w:b/>
          <w:color w:val="auto"/>
          <w:u w:val="single"/>
        </w:rPr>
        <w:lastRenderedPageBreak/>
        <w:t>Section 3:</w:t>
      </w:r>
      <w:r w:rsidRPr="001F2D70">
        <w:rPr>
          <w:rFonts w:ascii="Arial" w:hAnsi="Arial" w:cs="Arial"/>
          <w:b/>
          <w:color w:val="auto"/>
        </w:rPr>
        <w:t xml:space="preserve"> To be completed by Library Staff</w:t>
      </w:r>
    </w:p>
    <w:p w14:paraId="328719E7" w14:textId="77777777" w:rsidR="001F2D70" w:rsidRPr="001F2D70" w:rsidRDefault="001F2D70" w:rsidP="001F2D70">
      <w:pPr>
        <w:overflowPunct/>
        <w:textAlignment w:val="auto"/>
        <w:rPr>
          <w:rFonts w:ascii="Arial" w:eastAsia="Calibri" w:hAnsi="Arial" w:cs="Arial"/>
          <w:b/>
          <w:bCs/>
          <w:color w:val="000000"/>
          <w:sz w:val="22"/>
          <w:szCs w:val="22"/>
          <w:lang w:val="en-CA"/>
        </w:rPr>
      </w:pPr>
    </w:p>
    <w:p w14:paraId="03F97A67" w14:textId="77777777" w:rsidR="001F2D70" w:rsidRPr="001F2D70" w:rsidRDefault="001F2D70" w:rsidP="001F2D70">
      <w:pPr>
        <w:overflowPunct/>
        <w:textAlignment w:val="auto"/>
        <w:rPr>
          <w:rFonts w:ascii="Arial" w:eastAsia="Calibri" w:hAnsi="Arial" w:cs="Arial"/>
          <w:bCs/>
          <w:color w:val="474747"/>
          <w:sz w:val="22"/>
          <w:szCs w:val="22"/>
          <w:lang w:val="en-CA"/>
        </w:rPr>
      </w:pPr>
      <w:r w:rsidRPr="001F2D70">
        <w:rPr>
          <w:rFonts w:ascii="Arial" w:eastAsia="Calibri" w:hAnsi="Arial" w:cs="Arial"/>
          <w:bCs/>
          <w:color w:val="000000"/>
          <w:sz w:val="22"/>
          <w:szCs w:val="22"/>
          <w:lang w:val="en-CA"/>
        </w:rPr>
        <w:t xml:space="preserve">The personal information held by the Grimsby Public Library has been released in accordance with the provisions allowing disclosure of information outside the institution pursuant to section 32 of the </w:t>
      </w:r>
      <w:r w:rsidRPr="001F2D70">
        <w:rPr>
          <w:rFonts w:ascii="Arial" w:eastAsia="Calibri" w:hAnsi="Arial" w:cs="Arial"/>
          <w:bCs/>
          <w:color w:val="474747"/>
          <w:sz w:val="22"/>
          <w:szCs w:val="22"/>
          <w:lang w:val="en-CA"/>
        </w:rPr>
        <w:t>Municipal Freedom of Information and Protection of Privacy Act (MFIPPA).</w:t>
      </w:r>
    </w:p>
    <w:p w14:paraId="14D97FD6" w14:textId="77777777" w:rsidR="001F2D70" w:rsidRPr="001F2D70" w:rsidRDefault="001F2D70" w:rsidP="001F2D70">
      <w:pPr>
        <w:overflowPunct/>
        <w:textAlignment w:val="auto"/>
        <w:rPr>
          <w:rFonts w:ascii="Arial" w:eastAsia="Calibri" w:hAnsi="Arial" w:cs="Arial"/>
          <w:bCs/>
          <w:color w:val="474747"/>
          <w:sz w:val="22"/>
          <w:szCs w:val="22"/>
          <w:lang w:val="en-CA"/>
        </w:rPr>
      </w:pPr>
    </w:p>
    <w:p w14:paraId="7709F3FB" w14:textId="77777777" w:rsidR="001F2D70" w:rsidRPr="001F2D70" w:rsidRDefault="001F2D70" w:rsidP="001F2D70">
      <w:pPr>
        <w:overflowPunct/>
        <w:textAlignment w:val="auto"/>
        <w:rPr>
          <w:rFonts w:ascii="Arial" w:eastAsia="Calibri" w:hAnsi="Arial" w:cs="Arial"/>
          <w:bCs/>
          <w:color w:val="474747"/>
          <w:sz w:val="22"/>
          <w:szCs w:val="22"/>
          <w:lang w:val="en-CA"/>
        </w:rPr>
      </w:pPr>
      <w:r w:rsidRPr="001F2D70">
        <w:rPr>
          <w:rFonts w:ascii="Arial" w:eastAsia="Calibri" w:hAnsi="Arial" w:cs="Arial"/>
          <w:bCs/>
          <w:color w:val="474747"/>
          <w:sz w:val="22"/>
          <w:szCs w:val="22"/>
          <w:lang w:val="en-CA"/>
        </w:rPr>
        <w:t>Please indicate the circumstances under which disclosure was authorized and included any related comments below:</w:t>
      </w:r>
    </w:p>
    <w:p w14:paraId="53E1C9B6" w14:textId="77777777" w:rsidR="001F2D70" w:rsidRPr="001F2D70" w:rsidRDefault="001F2D70" w:rsidP="001F2D70">
      <w:pPr>
        <w:overflowPunct/>
        <w:textAlignment w:val="auto"/>
        <w:rPr>
          <w:rFonts w:ascii="Arial" w:eastAsia="Calibri" w:hAnsi="Arial" w:cs="Arial"/>
          <w:bCs/>
          <w:color w:val="474747"/>
          <w:sz w:val="22"/>
          <w:szCs w:val="22"/>
          <w:lang w:val="en-CA"/>
        </w:rPr>
      </w:pPr>
    </w:p>
    <w:p w14:paraId="180429C1" w14:textId="77777777" w:rsidR="001F2D70" w:rsidRPr="001F2D70" w:rsidRDefault="001F2D70" w:rsidP="001F2D70">
      <w:pPr>
        <w:overflowPunct/>
        <w:textAlignment w:val="auto"/>
        <w:rPr>
          <w:rFonts w:ascii="Arial" w:eastAsia="Calibri" w:hAnsi="Arial" w:cs="Arial"/>
          <w:bCs/>
          <w:color w:val="474747"/>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1F2D70" w:rsidRPr="001F2D70" w14:paraId="50246970" w14:textId="77777777" w:rsidTr="00E24BD2">
        <w:tc>
          <w:tcPr>
            <w:tcW w:w="468" w:type="dxa"/>
            <w:vAlign w:val="center"/>
          </w:tcPr>
          <w:p w14:paraId="72C29465" w14:textId="77777777" w:rsidR="001F2D70" w:rsidRPr="001F2D70" w:rsidRDefault="001F2D70" w:rsidP="00E24BD2">
            <w:pPr>
              <w:overflowPunct/>
              <w:textAlignment w:val="auto"/>
              <w:rPr>
                <w:rFonts w:ascii="Arial" w:eastAsia="Calibri" w:hAnsi="Arial" w:cs="Arial"/>
                <w:bCs/>
                <w:color w:val="000000"/>
                <w:sz w:val="22"/>
                <w:szCs w:val="22"/>
                <w:lang w:val="en-CA"/>
              </w:rPr>
            </w:pPr>
            <w:r w:rsidRPr="001F2D70">
              <w:rPr>
                <w:rFonts w:ascii="Arial" w:eastAsia="Calibri" w:hAnsi="Arial" w:cs="Arial"/>
                <w:sz w:val="36"/>
                <w:szCs w:val="36"/>
                <w:lang w:val="en-CA"/>
              </w:rPr>
              <w:fldChar w:fldCharType="begin">
                <w:ffData>
                  <w:name w:val=""/>
                  <w:enabled/>
                  <w:calcOnExit w:val="0"/>
                  <w:helpText w:type="text" w:val="Use space bar or mouse to check (X) box. Use tab key or mouse to move to next box."/>
                  <w:statusText w:type="text" w:val="Use space bar or mouse to check (X) box. Use tab key or mouse to move to next box."/>
                  <w:checkBox>
                    <w:size w:val="18"/>
                    <w:default w:val="0"/>
                  </w:checkBox>
                </w:ffData>
              </w:fldChar>
            </w:r>
            <w:r w:rsidRPr="001F2D70">
              <w:rPr>
                <w:rFonts w:ascii="Arial" w:eastAsia="Calibri" w:hAnsi="Arial" w:cs="Arial"/>
                <w:sz w:val="36"/>
                <w:szCs w:val="36"/>
                <w:lang w:val="en-CA"/>
              </w:rPr>
              <w:instrText xml:space="preserve"> FORMCHECKBOX </w:instrText>
            </w:r>
            <w:r w:rsidRPr="001F2D70">
              <w:rPr>
                <w:rFonts w:ascii="Arial" w:eastAsia="Calibri" w:hAnsi="Arial" w:cs="Arial"/>
                <w:sz w:val="36"/>
                <w:szCs w:val="36"/>
                <w:lang w:val="en-CA"/>
              </w:rPr>
            </w:r>
            <w:r w:rsidRPr="001F2D70">
              <w:rPr>
                <w:rFonts w:ascii="Arial" w:eastAsia="Calibri" w:hAnsi="Arial" w:cs="Arial"/>
                <w:sz w:val="36"/>
                <w:szCs w:val="36"/>
                <w:lang w:val="en-CA"/>
              </w:rPr>
              <w:fldChar w:fldCharType="separate"/>
            </w:r>
            <w:r w:rsidRPr="001F2D70">
              <w:rPr>
                <w:rFonts w:ascii="Arial" w:eastAsia="Calibri" w:hAnsi="Arial" w:cs="Arial"/>
                <w:sz w:val="36"/>
                <w:szCs w:val="36"/>
                <w:lang w:val="en-CA"/>
              </w:rPr>
              <w:fldChar w:fldCharType="end"/>
            </w:r>
          </w:p>
        </w:tc>
        <w:tc>
          <w:tcPr>
            <w:tcW w:w="9468" w:type="dxa"/>
            <w:tcBorders>
              <w:bottom w:val="single" w:sz="4" w:space="0" w:color="auto"/>
            </w:tcBorders>
          </w:tcPr>
          <w:p w14:paraId="2DC3EB3E" w14:textId="77777777" w:rsidR="001F2D70" w:rsidRPr="001F2D70" w:rsidRDefault="001F2D70" w:rsidP="00E24BD2">
            <w:pPr>
              <w:overflowPunct/>
              <w:textAlignment w:val="auto"/>
              <w:rPr>
                <w:rFonts w:ascii="Arial" w:eastAsia="Calibri" w:hAnsi="Arial" w:cs="Arial"/>
                <w:bCs/>
                <w:color w:val="000000"/>
                <w:sz w:val="22"/>
                <w:szCs w:val="22"/>
                <w:lang w:val="en-CA"/>
              </w:rPr>
            </w:pPr>
            <w:r w:rsidRPr="001F2D70">
              <w:rPr>
                <w:rFonts w:ascii="Arial" w:eastAsia="Calibri" w:hAnsi="Arial" w:cs="Arial"/>
                <w:bCs/>
                <w:color w:val="000000"/>
                <w:sz w:val="22"/>
                <w:szCs w:val="22"/>
                <w:lang w:val="en-CA"/>
              </w:rPr>
              <w:t>(g) If disclosure is to an institution or a law enforcement agency in Canada to aid an investigation undertaken with a view to a law enforcement proceeding or from which a law enforcement proceeding is likely to result.</w:t>
            </w:r>
          </w:p>
        </w:tc>
      </w:tr>
      <w:tr w:rsidR="001F2D70" w:rsidRPr="001F2D70" w14:paraId="31E2D279" w14:textId="77777777" w:rsidTr="00E24BD2">
        <w:tc>
          <w:tcPr>
            <w:tcW w:w="468" w:type="dxa"/>
            <w:tcBorders>
              <w:right w:val="single" w:sz="4" w:space="0" w:color="auto"/>
            </w:tcBorders>
          </w:tcPr>
          <w:p w14:paraId="1FEDC535" w14:textId="77777777" w:rsidR="001F2D70" w:rsidRPr="001F2D70" w:rsidRDefault="001F2D70" w:rsidP="00E24BD2">
            <w:pPr>
              <w:overflowPunct/>
              <w:textAlignment w:val="auto"/>
              <w:rPr>
                <w:rFonts w:ascii="Arial" w:eastAsia="Calibri" w:hAnsi="Arial" w:cs="Arial"/>
                <w:b/>
                <w:bCs/>
                <w:color w:val="000000"/>
                <w:sz w:val="22"/>
                <w:szCs w:val="22"/>
                <w:lang w:val="en-CA"/>
              </w:rPr>
            </w:pPr>
          </w:p>
        </w:tc>
        <w:tc>
          <w:tcPr>
            <w:tcW w:w="9468" w:type="dxa"/>
            <w:tcBorders>
              <w:top w:val="single" w:sz="4" w:space="0" w:color="auto"/>
              <w:left w:val="single" w:sz="4" w:space="0" w:color="auto"/>
              <w:bottom w:val="single" w:sz="4" w:space="0" w:color="auto"/>
              <w:right w:val="single" w:sz="4" w:space="0" w:color="auto"/>
            </w:tcBorders>
          </w:tcPr>
          <w:p w14:paraId="7FB33BB8"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1A070E43"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1BBAE31A"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6BA73036"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07F18AAC"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5861901F" w14:textId="77777777" w:rsidR="001F2D70" w:rsidRPr="001F2D70" w:rsidRDefault="001F2D70" w:rsidP="00E24BD2">
            <w:pPr>
              <w:overflowPunct/>
              <w:textAlignment w:val="auto"/>
              <w:rPr>
                <w:rFonts w:ascii="Arial" w:eastAsia="Calibri" w:hAnsi="Arial" w:cs="Arial"/>
                <w:b/>
                <w:bCs/>
                <w:color w:val="000000"/>
                <w:sz w:val="22"/>
                <w:szCs w:val="22"/>
                <w:lang w:val="en-CA"/>
              </w:rPr>
            </w:pPr>
          </w:p>
        </w:tc>
      </w:tr>
      <w:tr w:rsidR="001F2D70" w:rsidRPr="001F2D70" w14:paraId="2658B488" w14:textId="77777777" w:rsidTr="00E24BD2">
        <w:tc>
          <w:tcPr>
            <w:tcW w:w="468" w:type="dxa"/>
          </w:tcPr>
          <w:p w14:paraId="65B1444C" w14:textId="77777777" w:rsidR="001F2D70" w:rsidRPr="001F2D70" w:rsidRDefault="001F2D70" w:rsidP="00E24BD2">
            <w:pPr>
              <w:overflowPunct/>
              <w:textAlignment w:val="auto"/>
              <w:rPr>
                <w:rFonts w:ascii="Arial" w:eastAsia="Calibri" w:hAnsi="Arial" w:cs="Arial"/>
                <w:b/>
                <w:bCs/>
                <w:color w:val="000000"/>
                <w:sz w:val="22"/>
                <w:szCs w:val="22"/>
                <w:lang w:val="en-CA"/>
              </w:rPr>
            </w:pPr>
          </w:p>
        </w:tc>
        <w:tc>
          <w:tcPr>
            <w:tcW w:w="9468" w:type="dxa"/>
            <w:tcBorders>
              <w:top w:val="single" w:sz="4" w:space="0" w:color="auto"/>
            </w:tcBorders>
          </w:tcPr>
          <w:p w14:paraId="5C95F75E"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003FB03D" w14:textId="77777777" w:rsidR="001F2D70" w:rsidRPr="001F2D70" w:rsidRDefault="001F2D70" w:rsidP="00E24BD2">
            <w:pPr>
              <w:overflowPunct/>
              <w:textAlignment w:val="auto"/>
              <w:rPr>
                <w:rFonts w:ascii="Arial" w:eastAsia="Calibri" w:hAnsi="Arial" w:cs="Arial"/>
                <w:b/>
                <w:bCs/>
                <w:color w:val="000000"/>
                <w:sz w:val="22"/>
                <w:szCs w:val="22"/>
                <w:lang w:val="en-CA"/>
              </w:rPr>
            </w:pPr>
          </w:p>
        </w:tc>
      </w:tr>
      <w:tr w:rsidR="001F2D70" w:rsidRPr="001F2D70" w14:paraId="5A5D7D3F" w14:textId="77777777" w:rsidTr="00E24BD2">
        <w:tc>
          <w:tcPr>
            <w:tcW w:w="468" w:type="dxa"/>
            <w:vAlign w:val="center"/>
          </w:tcPr>
          <w:p w14:paraId="34128ADE" w14:textId="77777777" w:rsidR="001F2D70" w:rsidRPr="001F2D70" w:rsidRDefault="001F2D70" w:rsidP="00E24BD2">
            <w:pPr>
              <w:overflowPunct/>
              <w:textAlignment w:val="auto"/>
              <w:rPr>
                <w:rFonts w:ascii="Arial" w:eastAsia="Calibri" w:hAnsi="Arial" w:cs="Arial"/>
                <w:b/>
                <w:bCs/>
                <w:color w:val="000000"/>
                <w:sz w:val="22"/>
                <w:szCs w:val="22"/>
                <w:lang w:val="en-CA"/>
              </w:rPr>
            </w:pPr>
            <w:r w:rsidRPr="001F2D70">
              <w:rPr>
                <w:rFonts w:ascii="Arial" w:eastAsia="Calibri" w:hAnsi="Arial" w:cs="Arial"/>
                <w:sz w:val="36"/>
                <w:szCs w:val="36"/>
                <w:lang w:val="en-CA"/>
              </w:rPr>
              <w:fldChar w:fldCharType="begin">
                <w:ffData>
                  <w:name w:val=""/>
                  <w:enabled/>
                  <w:calcOnExit w:val="0"/>
                  <w:helpText w:type="text" w:val="Use space bar or mouse to check (X) box. Use tab key or mouse to move to next box."/>
                  <w:statusText w:type="text" w:val="Use space bar or mouse to check (X) box. Use tab key or mouse to move to next box."/>
                  <w:checkBox>
                    <w:size w:val="18"/>
                    <w:default w:val="0"/>
                  </w:checkBox>
                </w:ffData>
              </w:fldChar>
            </w:r>
            <w:r w:rsidRPr="001F2D70">
              <w:rPr>
                <w:rFonts w:ascii="Arial" w:eastAsia="Calibri" w:hAnsi="Arial" w:cs="Arial"/>
                <w:sz w:val="36"/>
                <w:szCs w:val="36"/>
                <w:lang w:val="en-CA"/>
              </w:rPr>
              <w:instrText xml:space="preserve"> FORMCHECKBOX </w:instrText>
            </w:r>
            <w:r w:rsidRPr="001F2D70">
              <w:rPr>
                <w:rFonts w:ascii="Arial" w:eastAsia="Calibri" w:hAnsi="Arial" w:cs="Arial"/>
                <w:sz w:val="36"/>
                <w:szCs w:val="36"/>
                <w:lang w:val="en-CA"/>
              </w:rPr>
            </w:r>
            <w:r w:rsidRPr="001F2D70">
              <w:rPr>
                <w:rFonts w:ascii="Arial" w:eastAsia="Calibri" w:hAnsi="Arial" w:cs="Arial"/>
                <w:sz w:val="36"/>
                <w:szCs w:val="36"/>
                <w:lang w:val="en-CA"/>
              </w:rPr>
              <w:fldChar w:fldCharType="separate"/>
            </w:r>
            <w:r w:rsidRPr="001F2D70">
              <w:rPr>
                <w:rFonts w:ascii="Arial" w:eastAsia="Calibri" w:hAnsi="Arial" w:cs="Arial"/>
                <w:sz w:val="36"/>
                <w:szCs w:val="36"/>
                <w:lang w:val="en-CA"/>
              </w:rPr>
              <w:fldChar w:fldCharType="end"/>
            </w:r>
          </w:p>
        </w:tc>
        <w:tc>
          <w:tcPr>
            <w:tcW w:w="9468" w:type="dxa"/>
            <w:tcBorders>
              <w:bottom w:val="single" w:sz="4" w:space="0" w:color="auto"/>
            </w:tcBorders>
          </w:tcPr>
          <w:p w14:paraId="4666371F" w14:textId="77777777" w:rsidR="001F2D70" w:rsidRPr="001F2D70" w:rsidRDefault="001F2D70" w:rsidP="00E24BD2">
            <w:pPr>
              <w:overflowPunct/>
              <w:textAlignment w:val="auto"/>
              <w:rPr>
                <w:rFonts w:ascii="Arial" w:eastAsia="Calibri" w:hAnsi="Arial" w:cs="Arial"/>
                <w:bCs/>
                <w:color w:val="000000"/>
                <w:sz w:val="22"/>
                <w:szCs w:val="22"/>
                <w:lang w:val="en-CA"/>
              </w:rPr>
            </w:pPr>
            <w:r w:rsidRPr="001F2D70">
              <w:rPr>
                <w:rFonts w:ascii="Arial" w:eastAsia="Calibri" w:hAnsi="Arial" w:cs="Arial"/>
                <w:bCs/>
                <w:color w:val="000000"/>
                <w:sz w:val="22"/>
                <w:szCs w:val="22"/>
                <w:lang w:val="en-CA"/>
              </w:rPr>
              <w:t xml:space="preserve"> (i) In compassionate circumstances, to facilitate contact with the next of kin or a friend of an individual who is injured, ill or deceased.</w:t>
            </w:r>
          </w:p>
        </w:tc>
      </w:tr>
      <w:tr w:rsidR="001F2D70" w:rsidRPr="001F2D70" w14:paraId="4763E106" w14:textId="77777777" w:rsidTr="00E24BD2">
        <w:tc>
          <w:tcPr>
            <w:tcW w:w="468" w:type="dxa"/>
            <w:tcBorders>
              <w:right w:val="single" w:sz="4" w:space="0" w:color="auto"/>
            </w:tcBorders>
          </w:tcPr>
          <w:p w14:paraId="4F9AC3AF" w14:textId="77777777" w:rsidR="001F2D70" w:rsidRPr="001F2D70" w:rsidRDefault="001F2D70" w:rsidP="00E24BD2">
            <w:pPr>
              <w:overflowPunct/>
              <w:textAlignment w:val="auto"/>
              <w:rPr>
                <w:rFonts w:ascii="Arial" w:eastAsia="Calibri" w:hAnsi="Arial" w:cs="Arial"/>
                <w:b/>
                <w:bCs/>
                <w:color w:val="000000"/>
                <w:sz w:val="22"/>
                <w:szCs w:val="22"/>
                <w:lang w:val="en-CA"/>
              </w:rPr>
            </w:pPr>
          </w:p>
        </w:tc>
        <w:tc>
          <w:tcPr>
            <w:tcW w:w="9468" w:type="dxa"/>
            <w:tcBorders>
              <w:top w:val="single" w:sz="4" w:space="0" w:color="auto"/>
              <w:left w:val="single" w:sz="4" w:space="0" w:color="auto"/>
              <w:bottom w:val="single" w:sz="4" w:space="0" w:color="auto"/>
              <w:right w:val="single" w:sz="4" w:space="0" w:color="auto"/>
            </w:tcBorders>
          </w:tcPr>
          <w:p w14:paraId="7F51FCB1"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075816A1"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5968C992"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2409D0E4"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279F6F0E" w14:textId="77777777" w:rsidR="001F2D70" w:rsidRPr="001F2D70" w:rsidRDefault="001F2D70" w:rsidP="00E24BD2">
            <w:pPr>
              <w:overflowPunct/>
              <w:textAlignment w:val="auto"/>
              <w:rPr>
                <w:rFonts w:ascii="Arial" w:eastAsia="Calibri" w:hAnsi="Arial" w:cs="Arial"/>
                <w:b/>
                <w:bCs/>
                <w:color w:val="000000"/>
                <w:sz w:val="22"/>
                <w:szCs w:val="22"/>
                <w:lang w:val="en-CA"/>
              </w:rPr>
            </w:pPr>
          </w:p>
          <w:p w14:paraId="2A7436B7" w14:textId="77777777" w:rsidR="001F2D70" w:rsidRPr="001F2D70" w:rsidRDefault="001F2D70" w:rsidP="00E24BD2">
            <w:pPr>
              <w:overflowPunct/>
              <w:textAlignment w:val="auto"/>
              <w:rPr>
                <w:rFonts w:ascii="Arial" w:eastAsia="Calibri" w:hAnsi="Arial" w:cs="Arial"/>
                <w:b/>
                <w:bCs/>
                <w:color w:val="000000"/>
                <w:sz w:val="22"/>
                <w:szCs w:val="22"/>
                <w:lang w:val="en-CA"/>
              </w:rPr>
            </w:pPr>
          </w:p>
        </w:tc>
      </w:tr>
    </w:tbl>
    <w:p w14:paraId="5DBC7526" w14:textId="77777777" w:rsidR="001F2D70" w:rsidRPr="001F2D70" w:rsidRDefault="001F2D70" w:rsidP="001F2D70">
      <w:pPr>
        <w:overflowPunct/>
        <w:textAlignment w:val="auto"/>
        <w:rPr>
          <w:rFonts w:ascii="Arial" w:eastAsia="Calibri" w:hAnsi="Arial" w:cs="Arial"/>
          <w:b/>
          <w:bCs/>
          <w:color w:val="000000"/>
          <w:sz w:val="22"/>
          <w:szCs w:val="22"/>
          <w:lang w:val="en-CA"/>
        </w:rPr>
      </w:pPr>
    </w:p>
    <w:p w14:paraId="21E72812" w14:textId="77777777" w:rsidR="001F2D70" w:rsidRPr="001F2D70" w:rsidRDefault="001F2D70" w:rsidP="001F2D70">
      <w:pPr>
        <w:overflowPunct/>
        <w:textAlignment w:val="auto"/>
        <w:rPr>
          <w:rFonts w:ascii="Arial" w:eastAsia="Calibri" w:hAnsi="Arial" w:cs="Arial"/>
          <w:b/>
          <w:bCs/>
          <w:color w:val="000000"/>
          <w:sz w:val="22"/>
          <w:szCs w:val="22"/>
          <w:lang w:val="en-CA"/>
        </w:rPr>
      </w:pPr>
    </w:p>
    <w:p w14:paraId="3BF8F848" w14:textId="77777777" w:rsidR="001F2D70" w:rsidRPr="001F2D70" w:rsidRDefault="001F2D70" w:rsidP="001F2D70">
      <w:pPr>
        <w:overflowPunct/>
        <w:textAlignment w:val="auto"/>
        <w:rPr>
          <w:rFonts w:ascii="Arial" w:eastAsia="Calibri" w:hAnsi="Arial" w:cs="Arial"/>
          <w:b/>
          <w:bCs/>
          <w:color w:val="000000"/>
          <w:sz w:val="22"/>
          <w:szCs w:val="22"/>
          <w:lang w:val="en-CA"/>
        </w:rPr>
      </w:pPr>
    </w:p>
    <w:p w14:paraId="5959AF68" w14:textId="77777777" w:rsidR="001F2D70" w:rsidRPr="001F2D70" w:rsidRDefault="001F2D70" w:rsidP="001F2D70">
      <w:pPr>
        <w:overflowPunct/>
        <w:textAlignment w:val="auto"/>
        <w:rPr>
          <w:rFonts w:ascii="Arial" w:eastAsia="Calibri" w:hAnsi="Arial" w:cs="Arial"/>
          <w:b/>
          <w:bCs/>
          <w:color w:val="000000"/>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6"/>
        <w:gridCol w:w="3116"/>
      </w:tblGrid>
      <w:tr w:rsidR="001F2D70" w:rsidRPr="001F2D70" w14:paraId="3B0D0CE4" w14:textId="77777777" w:rsidTr="00E24BD2">
        <w:tc>
          <w:tcPr>
            <w:tcW w:w="6138" w:type="dxa"/>
            <w:tcBorders>
              <w:top w:val="single" w:sz="4" w:space="0" w:color="auto"/>
            </w:tcBorders>
          </w:tcPr>
          <w:p w14:paraId="60AB0D09" w14:textId="77777777" w:rsidR="001F2D70" w:rsidRPr="001F2D70" w:rsidRDefault="001F2D70" w:rsidP="00E24BD2">
            <w:pPr>
              <w:overflowPunct/>
              <w:textAlignment w:val="auto"/>
              <w:rPr>
                <w:rFonts w:ascii="Arial" w:eastAsia="Calibri" w:hAnsi="Arial" w:cs="Arial"/>
                <w:bCs/>
                <w:color w:val="000000"/>
                <w:sz w:val="22"/>
                <w:szCs w:val="22"/>
                <w:lang w:val="en-CA"/>
              </w:rPr>
            </w:pPr>
            <w:r w:rsidRPr="001F2D70">
              <w:rPr>
                <w:rFonts w:ascii="Arial" w:eastAsia="Calibri" w:hAnsi="Arial" w:cs="Arial"/>
                <w:bCs/>
                <w:color w:val="000000"/>
                <w:sz w:val="22"/>
                <w:szCs w:val="22"/>
                <w:lang w:val="en-CA"/>
              </w:rPr>
              <w:t>Signature of Staff Person releasing information</w:t>
            </w:r>
          </w:p>
        </w:tc>
        <w:tc>
          <w:tcPr>
            <w:tcW w:w="486" w:type="dxa"/>
          </w:tcPr>
          <w:p w14:paraId="1D1FED76" w14:textId="77777777" w:rsidR="001F2D70" w:rsidRPr="001F2D70" w:rsidRDefault="001F2D70" w:rsidP="00E24BD2">
            <w:pPr>
              <w:overflowPunct/>
              <w:textAlignment w:val="auto"/>
              <w:rPr>
                <w:rFonts w:ascii="Arial" w:eastAsia="Calibri" w:hAnsi="Arial" w:cs="Arial"/>
                <w:bCs/>
                <w:color w:val="000000"/>
                <w:sz w:val="22"/>
                <w:szCs w:val="22"/>
                <w:lang w:val="en-CA"/>
              </w:rPr>
            </w:pPr>
          </w:p>
        </w:tc>
        <w:tc>
          <w:tcPr>
            <w:tcW w:w="3312" w:type="dxa"/>
            <w:tcBorders>
              <w:top w:val="single" w:sz="4" w:space="0" w:color="auto"/>
            </w:tcBorders>
          </w:tcPr>
          <w:p w14:paraId="6CE57D83" w14:textId="77777777" w:rsidR="001F2D70" w:rsidRPr="001F2D70" w:rsidRDefault="001F2D70" w:rsidP="00E24BD2">
            <w:pPr>
              <w:overflowPunct/>
              <w:textAlignment w:val="auto"/>
              <w:rPr>
                <w:rFonts w:ascii="Arial" w:eastAsia="Calibri" w:hAnsi="Arial" w:cs="Arial"/>
                <w:bCs/>
                <w:color w:val="000000"/>
                <w:sz w:val="22"/>
                <w:szCs w:val="22"/>
                <w:lang w:val="en-CA"/>
              </w:rPr>
            </w:pPr>
            <w:r w:rsidRPr="001F2D70">
              <w:rPr>
                <w:rFonts w:ascii="Arial" w:eastAsia="Calibri" w:hAnsi="Arial" w:cs="Arial"/>
                <w:bCs/>
                <w:color w:val="000000"/>
                <w:sz w:val="22"/>
                <w:szCs w:val="22"/>
                <w:lang w:val="en-CA"/>
              </w:rPr>
              <w:t>Date</w:t>
            </w:r>
          </w:p>
        </w:tc>
      </w:tr>
    </w:tbl>
    <w:p w14:paraId="7EB45BDE" w14:textId="77777777" w:rsidR="001F2D70" w:rsidRPr="001F2D70" w:rsidRDefault="001F2D70" w:rsidP="001F2D70">
      <w:pPr>
        <w:overflowPunct/>
        <w:textAlignment w:val="auto"/>
        <w:rPr>
          <w:rFonts w:ascii="Arial" w:eastAsia="Calibri" w:hAnsi="Arial" w:cs="Arial"/>
          <w:b/>
          <w:bCs/>
          <w:color w:val="000000"/>
          <w:sz w:val="22"/>
          <w:szCs w:val="22"/>
          <w:lang w:val="en-CA"/>
        </w:rPr>
      </w:pPr>
    </w:p>
    <w:p w14:paraId="68355A11" w14:textId="77777777" w:rsidR="001F2D70" w:rsidRPr="001F2D70" w:rsidRDefault="001F2D70" w:rsidP="001F2D70">
      <w:pPr>
        <w:overflowPunct/>
        <w:textAlignment w:val="auto"/>
        <w:rPr>
          <w:rFonts w:ascii="Arial" w:eastAsia="Calibri" w:hAnsi="Arial" w:cs="Arial"/>
          <w:b/>
          <w:bCs/>
          <w:color w:val="000000"/>
          <w:sz w:val="22"/>
          <w:szCs w:val="22"/>
          <w:lang w:val="en-CA"/>
        </w:rPr>
      </w:pPr>
    </w:p>
    <w:p w14:paraId="61CD3948" w14:textId="77777777" w:rsidR="001F2D70" w:rsidRPr="001F2D70" w:rsidRDefault="001F2D70" w:rsidP="001F2D70">
      <w:pPr>
        <w:overflowPunct/>
        <w:textAlignment w:val="auto"/>
        <w:rPr>
          <w:rFonts w:ascii="Arial" w:eastAsia="Calibri" w:hAnsi="Arial" w:cs="Arial"/>
          <w:b/>
          <w:bCs/>
          <w:color w:val="000000"/>
          <w:sz w:val="22"/>
          <w:szCs w:val="22"/>
          <w:lang w:val="en-CA"/>
        </w:rPr>
      </w:pPr>
    </w:p>
    <w:p w14:paraId="191B69B5" w14:textId="77777777" w:rsidR="001F2D70" w:rsidRPr="001F2D70" w:rsidRDefault="001F2D70" w:rsidP="001F2D70">
      <w:pPr>
        <w:overflowPunct/>
        <w:textAlignment w:val="auto"/>
        <w:rPr>
          <w:rFonts w:ascii="Arial" w:eastAsia="Calibri" w:hAnsi="Arial" w:cs="Arial"/>
          <w:b/>
          <w:bCs/>
          <w:color w:val="000000"/>
          <w:sz w:val="22"/>
          <w:szCs w:val="22"/>
          <w:lang w:val="en-CA"/>
        </w:rPr>
      </w:pPr>
      <w:r w:rsidRPr="001F2D70">
        <w:rPr>
          <w:rFonts w:ascii="Arial" w:hAnsi="Arial" w:cs="Arial"/>
          <w:noProof/>
          <w:lang w:val="en-CA" w:eastAsia="en-CA"/>
        </w:rPr>
        <mc:AlternateContent>
          <mc:Choice Requires="wps">
            <w:drawing>
              <wp:anchor distT="4294967295" distB="4294967295" distL="114300" distR="114300" simplePos="0" relativeHeight="251659264" behindDoc="0" locked="0" layoutInCell="1" allowOverlap="1" wp14:anchorId="251CAD70" wp14:editId="583664E6">
                <wp:simplePos x="0" y="0"/>
                <wp:positionH relativeFrom="column">
                  <wp:posOffset>-85725</wp:posOffset>
                </wp:positionH>
                <wp:positionV relativeFrom="paragraph">
                  <wp:posOffset>50799</wp:posOffset>
                </wp:positionV>
                <wp:extent cx="6372225" cy="0"/>
                <wp:effectExtent l="0" t="19050" r="952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A6893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75pt,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" strokecolor="windowText" strokeweight="2.5pt">
                <o:lock v:ext="edit" shapetype="f"/>
              </v:line>
            </w:pict>
          </mc:Fallback>
        </mc:AlternateContent>
      </w:r>
    </w:p>
    <w:p w14:paraId="4BB30378" w14:textId="77777777" w:rsidR="001F2D70" w:rsidRPr="001F2D70" w:rsidRDefault="001F2D70" w:rsidP="001F2D70">
      <w:pPr>
        <w:overflowPunct/>
        <w:textAlignment w:val="auto"/>
        <w:rPr>
          <w:rFonts w:ascii="Arial" w:eastAsia="Calibri" w:hAnsi="Arial" w:cs="Arial"/>
          <w:b/>
          <w:bCs/>
          <w:color w:val="000000"/>
          <w:sz w:val="22"/>
          <w:szCs w:val="22"/>
          <w:lang w:val="en-CA"/>
        </w:rPr>
      </w:pPr>
    </w:p>
    <w:p w14:paraId="2D98EDB5" w14:textId="77777777" w:rsidR="001F2D70" w:rsidRPr="001F2D70" w:rsidRDefault="001F2D70" w:rsidP="001F2D70">
      <w:pPr>
        <w:overflowPunct/>
        <w:textAlignment w:val="auto"/>
        <w:rPr>
          <w:rFonts w:ascii="Arial" w:eastAsia="Calibri" w:hAnsi="Arial" w:cs="Arial"/>
          <w:bCs/>
          <w:color w:val="000000"/>
          <w:sz w:val="22"/>
          <w:szCs w:val="22"/>
          <w:lang w:val="en-CA"/>
        </w:rPr>
      </w:pPr>
      <w:r w:rsidRPr="001F2D70">
        <w:rPr>
          <w:rFonts w:ascii="Arial" w:eastAsia="Calibri" w:hAnsi="Arial" w:cs="Arial"/>
          <w:bCs/>
          <w:color w:val="000000"/>
          <w:sz w:val="22"/>
          <w:szCs w:val="22"/>
          <w:lang w:val="en-CA"/>
        </w:rPr>
        <w:t xml:space="preserve">Return all completed </w:t>
      </w:r>
      <w:r w:rsidRPr="001F2D70">
        <w:rPr>
          <w:rFonts w:ascii="Arial" w:eastAsia="Calibri" w:hAnsi="Arial" w:cs="Arial"/>
          <w:bCs/>
          <w:color w:val="000000"/>
          <w:sz w:val="22"/>
          <w:szCs w:val="22"/>
          <w:u w:val="single"/>
          <w:lang w:val="en-CA"/>
        </w:rPr>
        <w:t>original</w:t>
      </w:r>
      <w:r w:rsidRPr="001F2D70">
        <w:rPr>
          <w:rFonts w:ascii="Arial" w:eastAsia="Calibri" w:hAnsi="Arial" w:cs="Arial"/>
          <w:bCs/>
          <w:color w:val="000000"/>
          <w:sz w:val="22"/>
          <w:szCs w:val="22"/>
          <w:lang w:val="en-CA"/>
        </w:rPr>
        <w:t xml:space="preserve"> forms to:</w:t>
      </w:r>
      <w:r w:rsidRPr="001F2D70">
        <w:rPr>
          <w:rFonts w:ascii="Arial" w:eastAsia="Calibri" w:hAnsi="Arial" w:cs="Arial"/>
          <w:bCs/>
          <w:color w:val="000000"/>
          <w:sz w:val="22"/>
          <w:szCs w:val="22"/>
          <w:lang w:val="en-CA"/>
        </w:rPr>
        <w:tab/>
        <w:t>Office of the CEO and Chief Librarian</w:t>
      </w:r>
    </w:p>
    <w:p w14:paraId="5EE40DCC" w14:textId="77777777" w:rsidR="001F2D70" w:rsidRPr="001F2D70" w:rsidRDefault="001F2D70" w:rsidP="001F2D70">
      <w:pPr>
        <w:overflowPunct/>
        <w:ind w:left="3600" w:firstLine="720"/>
        <w:textAlignment w:val="auto"/>
        <w:rPr>
          <w:rFonts w:ascii="Arial" w:eastAsia="Calibri" w:hAnsi="Arial" w:cs="Arial"/>
          <w:bCs/>
          <w:color w:val="000000"/>
          <w:sz w:val="22"/>
          <w:szCs w:val="22"/>
          <w:lang w:val="en-CA"/>
        </w:rPr>
      </w:pPr>
      <w:r w:rsidRPr="001F2D70">
        <w:rPr>
          <w:rFonts w:ascii="Arial" w:eastAsia="Calibri" w:hAnsi="Arial" w:cs="Arial"/>
          <w:bCs/>
          <w:color w:val="000000"/>
          <w:sz w:val="22"/>
          <w:szCs w:val="22"/>
          <w:lang w:val="en-CA"/>
        </w:rPr>
        <w:t>Grimsby Public Library</w:t>
      </w:r>
    </w:p>
    <w:p w14:paraId="6DF22B2A" w14:textId="77777777" w:rsidR="001F2D70" w:rsidRPr="001F2D70" w:rsidRDefault="001F2D70" w:rsidP="001F2D70">
      <w:pPr>
        <w:overflowPunct/>
        <w:ind w:left="3600" w:firstLine="720"/>
        <w:textAlignment w:val="auto"/>
        <w:rPr>
          <w:rFonts w:ascii="Arial" w:eastAsia="Calibri" w:hAnsi="Arial" w:cs="Arial"/>
          <w:bCs/>
          <w:color w:val="000000"/>
          <w:sz w:val="22"/>
          <w:szCs w:val="22"/>
          <w:lang w:val="en-CA"/>
        </w:rPr>
      </w:pPr>
      <w:r w:rsidRPr="001F2D70">
        <w:rPr>
          <w:rFonts w:ascii="Arial" w:eastAsia="Calibri" w:hAnsi="Arial" w:cs="Arial"/>
          <w:bCs/>
          <w:color w:val="000000"/>
          <w:sz w:val="22"/>
          <w:szCs w:val="22"/>
          <w:lang w:val="en-CA"/>
        </w:rPr>
        <w:t>18 Carnegie Lane</w:t>
      </w:r>
    </w:p>
    <w:p w14:paraId="7E6EE536" w14:textId="77777777" w:rsidR="001F2D70" w:rsidRPr="001F2D70" w:rsidRDefault="001F2D70" w:rsidP="001F2D70">
      <w:pPr>
        <w:overflowPunct/>
        <w:ind w:left="3600" w:firstLine="720"/>
        <w:textAlignment w:val="auto"/>
        <w:rPr>
          <w:rFonts w:ascii="Arial" w:eastAsia="Calibri" w:hAnsi="Arial" w:cs="Arial"/>
          <w:bCs/>
          <w:color w:val="000000"/>
          <w:sz w:val="22"/>
          <w:szCs w:val="22"/>
          <w:lang w:val="en-CA"/>
        </w:rPr>
      </w:pPr>
      <w:r w:rsidRPr="001F2D70">
        <w:rPr>
          <w:rFonts w:ascii="Arial" w:eastAsia="Calibri" w:hAnsi="Arial" w:cs="Arial"/>
          <w:bCs/>
          <w:color w:val="000000"/>
          <w:sz w:val="22"/>
          <w:szCs w:val="22"/>
          <w:lang w:val="en-CA"/>
        </w:rPr>
        <w:t>Grimsby, ON    L3M 1Y1</w:t>
      </w:r>
    </w:p>
    <w:p w14:paraId="7F5C4BAA" w14:textId="77777777" w:rsidR="001F2D70" w:rsidRPr="001F2D70" w:rsidRDefault="001F2D70" w:rsidP="001F2D70">
      <w:pPr>
        <w:overflowPunct/>
        <w:ind w:left="720"/>
        <w:textAlignment w:val="auto"/>
        <w:rPr>
          <w:rFonts w:ascii="Arial" w:eastAsia="Calibri" w:hAnsi="Arial" w:cs="Arial"/>
          <w:bCs/>
          <w:color w:val="000000"/>
          <w:sz w:val="22"/>
          <w:szCs w:val="22"/>
          <w:lang w:val="en-CA"/>
        </w:rPr>
      </w:pPr>
    </w:p>
    <w:p w14:paraId="12CFAD20" w14:textId="77777777" w:rsidR="001F2D70" w:rsidRPr="001F2D70" w:rsidRDefault="001F2D70" w:rsidP="001F2D70">
      <w:pPr>
        <w:overflowPunct/>
        <w:ind w:left="720"/>
        <w:textAlignment w:val="auto"/>
        <w:rPr>
          <w:rFonts w:ascii="Arial" w:eastAsia="Calibri" w:hAnsi="Arial" w:cs="Arial"/>
          <w:bCs/>
          <w:color w:val="000000"/>
          <w:sz w:val="22"/>
          <w:szCs w:val="22"/>
          <w:lang w:val="en-CA"/>
        </w:rPr>
      </w:pPr>
      <w:r w:rsidRPr="001F2D70">
        <w:rPr>
          <w:rFonts w:ascii="Arial" w:hAnsi="Arial" w:cs="Arial"/>
          <w:noProof/>
          <w:lang w:val="en-CA" w:eastAsia="en-CA"/>
        </w:rPr>
        <mc:AlternateContent>
          <mc:Choice Requires="wps">
            <w:drawing>
              <wp:anchor distT="4294967295" distB="4294967295" distL="114300" distR="114300" simplePos="0" relativeHeight="251660288" behindDoc="0" locked="0" layoutInCell="1" allowOverlap="1" wp14:anchorId="39C9A2C6" wp14:editId="077649E5">
                <wp:simplePos x="0" y="0"/>
                <wp:positionH relativeFrom="column">
                  <wp:posOffset>-85725</wp:posOffset>
                </wp:positionH>
                <wp:positionV relativeFrom="paragraph">
                  <wp:posOffset>142874</wp:posOffset>
                </wp:positionV>
                <wp:extent cx="6372225" cy="0"/>
                <wp:effectExtent l="0" t="19050" r="952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2CA109"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75pt,11.25pt" to="4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" strokecolor="windowText" strokeweight="2.5pt">
                <o:lock v:ext="edit" shapetype="f"/>
              </v:line>
            </w:pict>
          </mc:Fallback>
        </mc:AlternateContent>
      </w:r>
    </w:p>
    <w:p w14:paraId="44315B8C" w14:textId="77777777" w:rsidR="001F2D70" w:rsidRPr="001F2D70" w:rsidRDefault="001F2D70" w:rsidP="001F2D70">
      <w:pPr>
        <w:overflowPunct/>
        <w:ind w:left="720"/>
        <w:textAlignment w:val="auto"/>
        <w:rPr>
          <w:rFonts w:ascii="Arial" w:eastAsia="Calibri" w:hAnsi="Arial" w:cs="Arial"/>
          <w:bCs/>
          <w:color w:val="000000"/>
          <w:sz w:val="22"/>
          <w:szCs w:val="22"/>
          <w:lang w:val="en-CA"/>
        </w:rPr>
      </w:pPr>
    </w:p>
    <w:p w14:paraId="3491E92B" w14:textId="7618AF3F" w:rsidR="001F2D70" w:rsidRPr="001F2D70" w:rsidRDefault="001F2D70" w:rsidP="001F2D70">
      <w:pPr>
        <w:jc w:val="right"/>
        <w:rPr>
          <w:rFonts w:ascii="Arial" w:hAnsi="Arial" w:cs="Arial"/>
          <w:color w:val="00B050"/>
          <w:sz w:val="16"/>
          <w:szCs w:val="16"/>
        </w:rPr>
      </w:pPr>
      <w:r w:rsidRPr="001F2D70">
        <w:rPr>
          <w:rFonts w:ascii="Arial" w:hAnsi="Arial" w:cs="Arial"/>
          <w:sz w:val="24"/>
          <w:szCs w:val="24"/>
        </w:rPr>
        <w:tab/>
      </w:r>
      <w:r w:rsidRPr="001F2D70">
        <w:rPr>
          <w:rFonts w:ascii="Arial" w:hAnsi="Arial" w:cs="Arial"/>
          <w:sz w:val="24"/>
          <w:szCs w:val="24"/>
        </w:rPr>
        <w:tab/>
      </w:r>
      <w:r w:rsidRPr="001F2D70">
        <w:rPr>
          <w:rFonts w:ascii="Arial" w:hAnsi="Arial" w:cs="Arial"/>
          <w:sz w:val="24"/>
          <w:szCs w:val="24"/>
        </w:rPr>
        <w:tab/>
      </w:r>
      <w:r w:rsidRPr="001F2D70">
        <w:rPr>
          <w:rFonts w:ascii="Arial" w:hAnsi="Arial" w:cs="Arial"/>
          <w:sz w:val="24"/>
          <w:szCs w:val="24"/>
        </w:rPr>
        <w:tab/>
      </w:r>
      <w:r w:rsidRPr="001F2D70">
        <w:rPr>
          <w:rFonts w:ascii="Arial" w:hAnsi="Arial" w:cs="Arial"/>
          <w:sz w:val="24"/>
          <w:szCs w:val="24"/>
        </w:rPr>
        <w:tab/>
      </w:r>
      <w:r w:rsidRPr="001F2D70">
        <w:rPr>
          <w:rFonts w:ascii="Arial" w:hAnsi="Arial" w:cs="Arial"/>
          <w:sz w:val="24"/>
          <w:szCs w:val="24"/>
        </w:rPr>
        <w:tab/>
      </w:r>
      <w:r w:rsidRPr="001F2D70">
        <w:rPr>
          <w:rFonts w:ascii="Arial" w:hAnsi="Arial" w:cs="Arial"/>
          <w:sz w:val="24"/>
          <w:szCs w:val="24"/>
        </w:rPr>
        <w:tab/>
      </w:r>
      <w:r w:rsidRPr="001F2D70">
        <w:rPr>
          <w:rFonts w:ascii="Arial" w:hAnsi="Arial" w:cs="Arial"/>
          <w:sz w:val="24"/>
          <w:szCs w:val="24"/>
        </w:rPr>
        <w:tab/>
      </w:r>
      <w:r w:rsidRPr="001F2D70">
        <w:rPr>
          <w:rFonts w:ascii="Arial" w:hAnsi="Arial" w:cs="Arial"/>
          <w:sz w:val="24"/>
          <w:szCs w:val="24"/>
        </w:rPr>
        <w:tab/>
      </w:r>
      <w:r w:rsidRPr="001F2D70">
        <w:rPr>
          <w:rFonts w:ascii="Arial" w:hAnsi="Arial" w:cs="Arial"/>
          <w:sz w:val="24"/>
          <w:szCs w:val="24"/>
        </w:rPr>
        <w:tab/>
      </w:r>
    </w:p>
    <w:p w14:paraId="5CAAF242" w14:textId="77777777" w:rsidR="00E30072" w:rsidRPr="001F2D70" w:rsidRDefault="00E30072">
      <w:pPr>
        <w:rPr>
          <w:sz w:val="16"/>
          <w:szCs w:val="16"/>
        </w:rPr>
      </w:pPr>
    </w:p>
    <w:sectPr w:rsidR="00E30072" w:rsidRPr="001F2D70">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9DF9" w14:textId="77777777" w:rsidR="00F479FA" w:rsidRDefault="00F479FA" w:rsidP="005C5295">
      <w:r>
        <w:separator/>
      </w:r>
    </w:p>
  </w:endnote>
  <w:endnote w:type="continuationSeparator" w:id="0">
    <w:p w14:paraId="32CEA68E" w14:textId="77777777" w:rsidR="00F479FA" w:rsidRDefault="00F479FA" w:rsidP="005C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2438552"/>
      <w:docPartObj>
        <w:docPartGallery w:val="Page Numbers (Bottom of Page)"/>
        <w:docPartUnique/>
      </w:docPartObj>
    </w:sdtPr>
    <w:sdtEndPr>
      <w:rPr>
        <w:noProof/>
      </w:rPr>
    </w:sdtEndPr>
    <w:sdtContent>
      <w:p w14:paraId="00FDBA73" w14:textId="77777777" w:rsidR="005C5295" w:rsidRPr="005C5295" w:rsidRDefault="005C5295">
        <w:pPr>
          <w:pStyle w:val="Footer"/>
          <w:jc w:val="right"/>
          <w:rPr>
            <w:rFonts w:ascii="Arial" w:hAnsi="Arial" w:cs="Arial"/>
            <w:noProof/>
          </w:rPr>
        </w:pPr>
        <w:r w:rsidRPr="005C5295">
          <w:rPr>
            <w:rFonts w:ascii="Arial" w:hAnsi="Arial" w:cs="Arial"/>
          </w:rPr>
          <w:fldChar w:fldCharType="begin"/>
        </w:r>
        <w:r w:rsidRPr="005C5295">
          <w:rPr>
            <w:rFonts w:ascii="Arial" w:hAnsi="Arial" w:cs="Arial"/>
          </w:rPr>
          <w:instrText xml:space="preserve"> PAGE   \* MERGEFORMAT </w:instrText>
        </w:r>
        <w:r w:rsidRPr="005C5295">
          <w:rPr>
            <w:rFonts w:ascii="Arial" w:hAnsi="Arial" w:cs="Arial"/>
          </w:rPr>
          <w:fldChar w:fldCharType="separate"/>
        </w:r>
        <w:r w:rsidRPr="005C5295">
          <w:rPr>
            <w:rFonts w:ascii="Arial" w:hAnsi="Arial" w:cs="Arial"/>
            <w:noProof/>
          </w:rPr>
          <w:t>2</w:t>
        </w:r>
        <w:r w:rsidRPr="005C5295">
          <w:rPr>
            <w:rFonts w:ascii="Arial" w:hAnsi="Arial" w:cs="Arial"/>
            <w:noProof/>
          </w:rPr>
          <w:fldChar w:fldCharType="end"/>
        </w:r>
      </w:p>
      <w:p w14:paraId="650E441C" w14:textId="2450FFB0" w:rsidR="005C5295" w:rsidRPr="005C5295" w:rsidRDefault="005C5295" w:rsidP="005C5295">
        <w:pPr>
          <w:pStyle w:val="Footer"/>
          <w:rPr>
            <w:rFonts w:ascii="Arial" w:hAnsi="Arial" w:cs="Arial"/>
          </w:rPr>
        </w:pPr>
        <w:r w:rsidRPr="005C5295">
          <w:rPr>
            <w:rFonts w:ascii="Arial" w:hAnsi="Arial" w:cs="Arial"/>
            <w:noProof/>
          </w:rPr>
          <w:t>11</w:t>
        </w:r>
        <w:r w:rsidR="00742A88">
          <w:rPr>
            <w:rFonts w:ascii="Arial" w:hAnsi="Arial" w:cs="Arial"/>
            <w:noProof/>
          </w:rPr>
          <w:t xml:space="preserve"> </w:t>
        </w:r>
        <w:r w:rsidR="008C40FC">
          <w:rPr>
            <w:rFonts w:ascii="Arial" w:hAnsi="Arial" w:cs="Arial"/>
            <w:noProof/>
          </w:rPr>
          <w:t>–</w:t>
        </w:r>
        <w:r w:rsidR="00742A88">
          <w:rPr>
            <w:rFonts w:ascii="Arial" w:hAnsi="Arial" w:cs="Arial"/>
            <w:noProof/>
          </w:rPr>
          <w:t xml:space="preserve"> </w:t>
        </w:r>
        <w:r w:rsidRPr="005C5295">
          <w:rPr>
            <w:rFonts w:ascii="Arial" w:hAnsi="Arial" w:cs="Arial"/>
            <w:noProof/>
          </w:rPr>
          <w:t>04</w:t>
        </w:r>
        <w:r w:rsidR="008C40FC">
          <w:rPr>
            <w:rFonts w:ascii="Arial" w:hAnsi="Arial" w:cs="Arial"/>
            <w:noProof/>
          </w:rPr>
          <w:t xml:space="preserve"> </w:t>
        </w:r>
      </w:p>
    </w:sdtContent>
  </w:sdt>
  <w:p w14:paraId="10481FE6" w14:textId="77777777" w:rsidR="005C5295" w:rsidRPr="005C5295" w:rsidRDefault="005C529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F1BE0" w14:textId="77777777" w:rsidR="00F479FA" w:rsidRDefault="00F479FA" w:rsidP="005C5295">
      <w:r>
        <w:separator/>
      </w:r>
    </w:p>
  </w:footnote>
  <w:footnote w:type="continuationSeparator" w:id="0">
    <w:p w14:paraId="53969CFF" w14:textId="77777777" w:rsidR="00F479FA" w:rsidRDefault="00F479FA" w:rsidP="005C5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8A"/>
    <w:multiLevelType w:val="multilevel"/>
    <w:tmpl w:val="79B2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72626"/>
    <w:multiLevelType w:val="hybridMultilevel"/>
    <w:tmpl w:val="958C9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B037BC"/>
    <w:multiLevelType w:val="multilevel"/>
    <w:tmpl w:val="5F04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F38B5"/>
    <w:multiLevelType w:val="hybridMultilevel"/>
    <w:tmpl w:val="7F42A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9AF29A9"/>
    <w:multiLevelType w:val="hybridMultilevel"/>
    <w:tmpl w:val="F4227D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7220107A"/>
    <w:multiLevelType w:val="multilevel"/>
    <w:tmpl w:val="B77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053019">
    <w:abstractNumId w:val="2"/>
  </w:num>
  <w:num w:numId="2" w16cid:durableId="1693531050">
    <w:abstractNumId w:val="0"/>
  </w:num>
  <w:num w:numId="3" w16cid:durableId="1815296261">
    <w:abstractNumId w:val="5"/>
  </w:num>
  <w:num w:numId="4" w16cid:durableId="1512446551">
    <w:abstractNumId w:val="1"/>
  </w:num>
  <w:num w:numId="5" w16cid:durableId="101926067">
    <w:abstractNumId w:val="3"/>
  </w:num>
  <w:num w:numId="6" w16cid:durableId="312564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Qyis66od5ejFjrsRcbBvBqwn5FgcXyIRBxb3oN4acc0kwRTjiogBc41GX0e0WekvTym8WekBr0opPeCkf8SLzA==" w:salt="XVfggmeNtbna+2g0rMCn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70"/>
    <w:rsid w:val="00034793"/>
    <w:rsid w:val="0003574D"/>
    <w:rsid w:val="000436CB"/>
    <w:rsid w:val="000E4A59"/>
    <w:rsid w:val="000E7FA4"/>
    <w:rsid w:val="00105520"/>
    <w:rsid w:val="0018291D"/>
    <w:rsid w:val="00183F8E"/>
    <w:rsid w:val="001B5B1B"/>
    <w:rsid w:val="001D2652"/>
    <w:rsid w:val="001D2CCF"/>
    <w:rsid w:val="001F08B4"/>
    <w:rsid w:val="001F2D70"/>
    <w:rsid w:val="0025436D"/>
    <w:rsid w:val="00274B59"/>
    <w:rsid w:val="002D4B70"/>
    <w:rsid w:val="00365D55"/>
    <w:rsid w:val="00391E79"/>
    <w:rsid w:val="003A23B6"/>
    <w:rsid w:val="003F681B"/>
    <w:rsid w:val="00415020"/>
    <w:rsid w:val="00465969"/>
    <w:rsid w:val="004D4E76"/>
    <w:rsid w:val="00515C90"/>
    <w:rsid w:val="0053436B"/>
    <w:rsid w:val="005531DA"/>
    <w:rsid w:val="005779B3"/>
    <w:rsid w:val="0058585F"/>
    <w:rsid w:val="005A5174"/>
    <w:rsid w:val="005B3C4E"/>
    <w:rsid w:val="005C5295"/>
    <w:rsid w:val="005F4AF1"/>
    <w:rsid w:val="00610A2A"/>
    <w:rsid w:val="006120B7"/>
    <w:rsid w:val="006B521C"/>
    <w:rsid w:val="006E0C0D"/>
    <w:rsid w:val="007340A1"/>
    <w:rsid w:val="007375D1"/>
    <w:rsid w:val="00742A88"/>
    <w:rsid w:val="007965E2"/>
    <w:rsid w:val="007C5673"/>
    <w:rsid w:val="007D7EAE"/>
    <w:rsid w:val="00845E17"/>
    <w:rsid w:val="0085794B"/>
    <w:rsid w:val="0089723C"/>
    <w:rsid w:val="00897D43"/>
    <w:rsid w:val="008C40FC"/>
    <w:rsid w:val="008D7A9B"/>
    <w:rsid w:val="008E098F"/>
    <w:rsid w:val="008F7317"/>
    <w:rsid w:val="00970D13"/>
    <w:rsid w:val="00983D02"/>
    <w:rsid w:val="00984D1B"/>
    <w:rsid w:val="009967E7"/>
    <w:rsid w:val="00A07921"/>
    <w:rsid w:val="00A36082"/>
    <w:rsid w:val="00A82706"/>
    <w:rsid w:val="00AB13BF"/>
    <w:rsid w:val="00B738E4"/>
    <w:rsid w:val="00BC7C87"/>
    <w:rsid w:val="00C019F0"/>
    <w:rsid w:val="00C437E8"/>
    <w:rsid w:val="00C7309D"/>
    <w:rsid w:val="00C86D95"/>
    <w:rsid w:val="00C949BE"/>
    <w:rsid w:val="00C97F4E"/>
    <w:rsid w:val="00CC7D63"/>
    <w:rsid w:val="00CD25EA"/>
    <w:rsid w:val="00CD7744"/>
    <w:rsid w:val="00CE17C9"/>
    <w:rsid w:val="00D07D8E"/>
    <w:rsid w:val="00D13753"/>
    <w:rsid w:val="00D334A1"/>
    <w:rsid w:val="00E30072"/>
    <w:rsid w:val="00E4369B"/>
    <w:rsid w:val="00E6243B"/>
    <w:rsid w:val="00E643C7"/>
    <w:rsid w:val="00E75315"/>
    <w:rsid w:val="00E82E35"/>
    <w:rsid w:val="00F40677"/>
    <w:rsid w:val="00F479FA"/>
    <w:rsid w:val="00FF7F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873D"/>
  <w15:chartTrackingRefBased/>
  <w15:docId w15:val="{E0F24252-286C-491E-AC6C-6F82FE0F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D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F2D7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F2D7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F2D7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D7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1F2D70"/>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1F2D70"/>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39"/>
    <w:rsid w:val="001F2D7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5B1B"/>
    <w:rPr>
      <w:sz w:val="16"/>
      <w:szCs w:val="16"/>
    </w:rPr>
  </w:style>
  <w:style w:type="paragraph" w:styleId="CommentText">
    <w:name w:val="annotation text"/>
    <w:basedOn w:val="Normal"/>
    <w:link w:val="CommentTextChar"/>
    <w:uiPriority w:val="99"/>
    <w:unhideWhenUsed/>
    <w:rsid w:val="001B5B1B"/>
  </w:style>
  <w:style w:type="character" w:customStyle="1" w:styleId="CommentTextChar">
    <w:name w:val="Comment Text Char"/>
    <w:basedOn w:val="DefaultParagraphFont"/>
    <w:link w:val="CommentText"/>
    <w:uiPriority w:val="99"/>
    <w:rsid w:val="001B5B1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5B1B"/>
    <w:rPr>
      <w:b/>
      <w:bCs/>
    </w:rPr>
  </w:style>
  <w:style w:type="character" w:customStyle="1" w:styleId="CommentSubjectChar">
    <w:name w:val="Comment Subject Char"/>
    <w:basedOn w:val="CommentTextChar"/>
    <w:link w:val="CommentSubject"/>
    <w:uiPriority w:val="99"/>
    <w:semiHidden/>
    <w:rsid w:val="001B5B1B"/>
    <w:rPr>
      <w:rFonts w:ascii="Times New Roman" w:eastAsia="Times New Roman" w:hAnsi="Times New Roman" w:cs="Times New Roman"/>
      <w:b/>
      <w:bCs/>
      <w:sz w:val="20"/>
      <w:szCs w:val="20"/>
      <w:lang w:val="en-US"/>
    </w:rPr>
  </w:style>
  <w:style w:type="paragraph" w:styleId="Revision">
    <w:name w:val="Revision"/>
    <w:hidden/>
    <w:uiPriority w:val="99"/>
    <w:semiHidden/>
    <w:rsid w:val="001B5B1B"/>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C5295"/>
    <w:pPr>
      <w:tabs>
        <w:tab w:val="center" w:pos="4680"/>
        <w:tab w:val="right" w:pos="9360"/>
      </w:tabs>
    </w:pPr>
  </w:style>
  <w:style w:type="character" w:customStyle="1" w:styleId="HeaderChar">
    <w:name w:val="Header Char"/>
    <w:basedOn w:val="DefaultParagraphFont"/>
    <w:link w:val="Header"/>
    <w:uiPriority w:val="99"/>
    <w:rsid w:val="005C529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C5295"/>
    <w:pPr>
      <w:tabs>
        <w:tab w:val="center" w:pos="4680"/>
        <w:tab w:val="right" w:pos="9360"/>
      </w:tabs>
    </w:pPr>
  </w:style>
  <w:style w:type="character" w:customStyle="1" w:styleId="FooterChar">
    <w:name w:val="Footer Char"/>
    <w:basedOn w:val="DefaultParagraphFont"/>
    <w:link w:val="Footer"/>
    <w:uiPriority w:val="99"/>
    <w:rsid w:val="005C5295"/>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84D1B"/>
    <w:rPr>
      <w:color w:val="0563C1" w:themeColor="hyperlink"/>
      <w:u w:val="single"/>
    </w:rPr>
  </w:style>
  <w:style w:type="character" w:styleId="UnresolvedMention">
    <w:name w:val="Unresolved Mention"/>
    <w:basedOn w:val="DefaultParagraphFont"/>
    <w:uiPriority w:val="99"/>
    <w:semiHidden/>
    <w:unhideWhenUsed/>
    <w:rsid w:val="00984D1B"/>
    <w:rPr>
      <w:color w:val="605E5C"/>
      <w:shd w:val="clear" w:color="auto" w:fill="E1DFDD"/>
    </w:rPr>
  </w:style>
  <w:style w:type="paragraph" w:styleId="ListParagraph">
    <w:name w:val="List Paragraph"/>
    <w:basedOn w:val="Normal"/>
    <w:uiPriority w:val="34"/>
    <w:qFormat/>
    <w:rsid w:val="002D4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library@grimsbylibr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AD13-1F54-4342-8C6D-DD6B4FC6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1844</Words>
  <Characters>10512</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Town of Grimsby</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20</cp:revision>
  <cp:lastPrinted>2025-04-02T18:01:00Z</cp:lastPrinted>
  <dcterms:created xsi:type="dcterms:W3CDTF">2025-05-20T16:23:00Z</dcterms:created>
  <dcterms:modified xsi:type="dcterms:W3CDTF">2025-07-15T18:04:00Z</dcterms:modified>
</cp:coreProperties>
</file>