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E1AAE" w14:textId="77777777" w:rsidR="003A0ADD" w:rsidRDefault="003A0ADD" w:rsidP="003A0ADD">
      <w:pPr>
        <w:pStyle w:val="Heading1"/>
        <w:pBdr>
          <w:bottom w:val="single" w:sz="12" w:space="1" w:color="auto"/>
        </w:pBdr>
        <w:rPr>
          <w:rFonts w:ascii="Arial" w:hAnsi="Arial" w:cs="Arial"/>
          <w:color w:val="auto"/>
        </w:rPr>
      </w:pPr>
      <w:bookmarkStart w:id="0" w:name="_Hlk194915608"/>
      <w:r>
        <w:rPr>
          <w:noProof/>
          <w14:ligatures w14:val="standardContextual"/>
        </w:rPr>
        <w:drawing>
          <wp:inline distT="0" distB="0" distL="0" distR="0" wp14:anchorId="666EBD9D" wp14:editId="64FAE8D3">
            <wp:extent cx="1567180" cy="752475"/>
            <wp:effectExtent l="0" t="0" r="0" b="9525"/>
            <wp:docPr id="1568946651" name="Picture 2" descr="A black background with a squar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946651" name="Picture 2" descr="A black background with a square in the middle&#10;&#10;AI-generated content may be incorrect."/>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7180" cy="75247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A0ADD" w14:paraId="68CE8F35" w14:textId="77777777" w:rsidTr="00004093">
        <w:tc>
          <w:tcPr>
            <w:tcW w:w="4675" w:type="dxa"/>
          </w:tcPr>
          <w:p w14:paraId="0DF26473" w14:textId="6201305B" w:rsidR="003A0ADD" w:rsidRPr="001A7CCE" w:rsidRDefault="003A0ADD" w:rsidP="00004093">
            <w:pPr>
              <w:rPr>
                <w:rFonts w:ascii="Arial" w:hAnsi="Arial" w:cs="Arial"/>
                <w:sz w:val="24"/>
                <w:szCs w:val="24"/>
              </w:rPr>
            </w:pPr>
            <w:r>
              <w:rPr>
                <w:rFonts w:ascii="Arial" w:hAnsi="Arial" w:cs="Arial"/>
                <w:sz w:val="24"/>
                <w:szCs w:val="24"/>
              </w:rPr>
              <w:t xml:space="preserve">Policy Type: </w:t>
            </w:r>
            <w:r>
              <w:rPr>
                <w:rFonts w:ascii="Arial" w:hAnsi="Arial" w:cs="Arial"/>
                <w:b/>
                <w:bCs/>
                <w:sz w:val="24"/>
                <w:szCs w:val="24"/>
              </w:rPr>
              <w:t>Operational</w:t>
            </w:r>
          </w:p>
        </w:tc>
        <w:tc>
          <w:tcPr>
            <w:tcW w:w="4675" w:type="dxa"/>
          </w:tcPr>
          <w:p w14:paraId="27043E16" w14:textId="23B2C334" w:rsidR="003A0ADD" w:rsidRPr="001A7CCE" w:rsidRDefault="003A0ADD" w:rsidP="00004093">
            <w:pPr>
              <w:rPr>
                <w:rFonts w:ascii="Arial" w:hAnsi="Arial" w:cs="Arial"/>
                <w:sz w:val="24"/>
                <w:szCs w:val="24"/>
              </w:rPr>
            </w:pPr>
            <w:r w:rsidRPr="001A7CCE">
              <w:rPr>
                <w:rFonts w:ascii="Arial" w:hAnsi="Arial" w:cs="Arial"/>
                <w:sz w:val="24"/>
                <w:szCs w:val="24"/>
              </w:rPr>
              <w:t xml:space="preserve">Policy Number: </w:t>
            </w:r>
            <w:r>
              <w:rPr>
                <w:rFonts w:ascii="Arial" w:hAnsi="Arial" w:cs="Arial"/>
                <w:b/>
                <w:bCs/>
                <w:sz w:val="24"/>
                <w:szCs w:val="24"/>
              </w:rPr>
              <w:t>11</w:t>
            </w:r>
            <w:r w:rsidRPr="001A7CCE">
              <w:rPr>
                <w:rFonts w:ascii="Arial" w:hAnsi="Arial" w:cs="Arial"/>
                <w:b/>
                <w:bCs/>
                <w:sz w:val="24"/>
                <w:szCs w:val="24"/>
              </w:rPr>
              <w:t xml:space="preserve"> – </w:t>
            </w:r>
            <w:r>
              <w:rPr>
                <w:rFonts w:ascii="Arial" w:hAnsi="Arial" w:cs="Arial"/>
                <w:b/>
                <w:bCs/>
                <w:sz w:val="24"/>
                <w:szCs w:val="24"/>
              </w:rPr>
              <w:t>07</w:t>
            </w:r>
          </w:p>
        </w:tc>
      </w:tr>
      <w:tr w:rsidR="003A0ADD" w14:paraId="020F9EF1" w14:textId="77777777" w:rsidTr="00004093">
        <w:tc>
          <w:tcPr>
            <w:tcW w:w="4675" w:type="dxa"/>
          </w:tcPr>
          <w:p w14:paraId="04CEB5E2" w14:textId="2CB79717" w:rsidR="003A0ADD" w:rsidRPr="001A7CCE" w:rsidRDefault="003A0ADD" w:rsidP="003A0ADD">
            <w:pPr>
              <w:ind w:left="1313" w:hanging="1313"/>
              <w:rPr>
                <w:rFonts w:ascii="Arial" w:hAnsi="Arial" w:cs="Arial"/>
                <w:sz w:val="24"/>
                <w:szCs w:val="24"/>
              </w:rPr>
            </w:pPr>
            <w:r w:rsidRPr="001A7CCE">
              <w:rPr>
                <w:rFonts w:ascii="Arial" w:hAnsi="Arial" w:cs="Arial"/>
                <w:sz w:val="24"/>
                <w:szCs w:val="24"/>
              </w:rPr>
              <w:t xml:space="preserve">Policy Title: </w:t>
            </w:r>
            <w:r>
              <w:rPr>
                <w:rFonts w:ascii="Arial" w:hAnsi="Arial" w:cs="Arial"/>
                <w:b/>
                <w:bCs/>
                <w:sz w:val="24"/>
                <w:szCs w:val="24"/>
              </w:rPr>
              <w:t>Donations, Gifts and Sponsorship Policy</w:t>
            </w:r>
          </w:p>
        </w:tc>
        <w:tc>
          <w:tcPr>
            <w:tcW w:w="4675" w:type="dxa"/>
          </w:tcPr>
          <w:p w14:paraId="0924514F" w14:textId="52556CB5" w:rsidR="003A0ADD" w:rsidRDefault="003A0ADD" w:rsidP="00004093">
            <w:pPr>
              <w:rPr>
                <w:rFonts w:ascii="Arial" w:hAnsi="Arial" w:cs="Arial"/>
                <w:b/>
                <w:bCs/>
                <w:sz w:val="24"/>
                <w:szCs w:val="24"/>
              </w:rPr>
            </w:pPr>
            <w:r w:rsidRPr="001A7CCE">
              <w:rPr>
                <w:rFonts w:ascii="Arial" w:hAnsi="Arial" w:cs="Arial"/>
                <w:sz w:val="24"/>
                <w:szCs w:val="24"/>
              </w:rPr>
              <w:t xml:space="preserve">Policy Approval Date: </w:t>
            </w:r>
            <w:r w:rsidRPr="003A0ADD">
              <w:rPr>
                <w:rFonts w:ascii="Arial" w:hAnsi="Arial" w:cs="Arial"/>
                <w:b/>
                <w:bCs/>
                <w:sz w:val="24"/>
                <w:szCs w:val="24"/>
              </w:rPr>
              <w:t>May 8, 2024</w:t>
            </w:r>
          </w:p>
          <w:p w14:paraId="514FEBA3" w14:textId="36A4C8B6" w:rsidR="003A0ADD" w:rsidRPr="001A7CCE" w:rsidRDefault="003A0ADD" w:rsidP="00004093">
            <w:pPr>
              <w:rPr>
                <w:rFonts w:ascii="Arial" w:hAnsi="Arial" w:cs="Arial"/>
                <w:sz w:val="24"/>
                <w:szCs w:val="24"/>
              </w:rPr>
            </w:pPr>
            <w:r w:rsidRPr="004F40E9">
              <w:rPr>
                <w:rFonts w:ascii="Arial" w:hAnsi="Arial" w:cs="Arial"/>
                <w:sz w:val="24"/>
                <w:szCs w:val="24"/>
              </w:rPr>
              <w:t>Review Date:</w:t>
            </w:r>
            <w:r>
              <w:rPr>
                <w:rFonts w:ascii="Arial" w:hAnsi="Arial" w:cs="Arial"/>
                <w:b/>
                <w:bCs/>
                <w:sz w:val="24"/>
                <w:szCs w:val="24"/>
              </w:rPr>
              <w:t xml:space="preserve"> October 2025</w:t>
            </w:r>
          </w:p>
        </w:tc>
      </w:tr>
    </w:tbl>
    <w:p w14:paraId="2C51250C" w14:textId="77777777" w:rsidR="003A0ADD" w:rsidRDefault="003A0ADD" w:rsidP="003A0ADD">
      <w:pPr>
        <w:pBdr>
          <w:bottom w:val="single" w:sz="12" w:space="1" w:color="auto"/>
        </w:pBdr>
      </w:pPr>
    </w:p>
    <w:bookmarkEnd w:id="0"/>
    <w:p w14:paraId="442134D0" w14:textId="17F11BC6" w:rsidR="00D3096C" w:rsidRDefault="00D3096C" w:rsidP="003A0ADD">
      <w:pPr>
        <w:pStyle w:val="Heading1"/>
        <w:rPr>
          <w:rFonts w:ascii="Arial" w:eastAsia="Times New Roman" w:hAnsi="Arial" w:cs="Arial"/>
          <w:b/>
          <w:bCs/>
          <w:color w:val="auto"/>
          <w:sz w:val="28"/>
          <w:szCs w:val="28"/>
          <w:lang w:val="en-US"/>
        </w:rPr>
      </w:pPr>
      <w:r w:rsidRPr="003A0ADD">
        <w:rPr>
          <w:rFonts w:ascii="Arial" w:eastAsia="Times New Roman" w:hAnsi="Arial" w:cs="Arial"/>
          <w:b/>
          <w:bCs/>
          <w:color w:val="auto"/>
          <w:sz w:val="28"/>
          <w:szCs w:val="28"/>
          <w:lang w:val="en-US"/>
        </w:rPr>
        <w:t>Purpose</w:t>
      </w:r>
    </w:p>
    <w:p w14:paraId="67C8A744" w14:textId="77777777" w:rsidR="00AA6527" w:rsidRPr="00AA6527" w:rsidRDefault="00AA6527" w:rsidP="00AA6527">
      <w:pPr>
        <w:rPr>
          <w:sz w:val="2"/>
          <w:szCs w:val="2"/>
          <w:lang w:val="en-US"/>
        </w:rPr>
      </w:pPr>
    </w:p>
    <w:p w14:paraId="48F3DE63" w14:textId="77777777" w:rsidR="00D3096C" w:rsidRDefault="00D3096C" w:rsidP="00D3096C">
      <w:pPr>
        <w:rPr>
          <w:rFonts w:ascii="Arial" w:hAnsi="Arial" w:cs="Arial"/>
          <w:sz w:val="24"/>
          <w:szCs w:val="24"/>
          <w:lang w:val="en" w:eastAsia="en-CA"/>
        </w:rPr>
      </w:pPr>
      <w:r w:rsidRPr="00F86117">
        <w:rPr>
          <w:rFonts w:ascii="Arial" w:hAnsi="Arial" w:cs="Arial"/>
          <w:sz w:val="24"/>
          <w:szCs w:val="24"/>
        </w:rPr>
        <w:t xml:space="preserve">The Grimsby Public Library </w:t>
      </w:r>
      <w:r w:rsidRPr="00F86117">
        <w:rPr>
          <w:rFonts w:ascii="Arial" w:hAnsi="Arial" w:cs="Arial"/>
          <w:sz w:val="24"/>
          <w:szCs w:val="24"/>
          <w:lang w:val="en" w:eastAsia="en-CA"/>
        </w:rPr>
        <w:t xml:space="preserve">welcomes and encourages gifts and sponsorships from individuals, groups, foundations and corporations, for the purpose of enhancing library services and </w:t>
      </w:r>
      <w:r w:rsidRPr="00DF24C2">
        <w:rPr>
          <w:rFonts w:ascii="Arial" w:hAnsi="Arial" w:cs="Arial"/>
          <w:sz w:val="24"/>
          <w:szCs w:val="24"/>
        </w:rPr>
        <w:t xml:space="preserve">programs and in keeping with the Strategic Plan. </w:t>
      </w:r>
      <w:r w:rsidRPr="00F86117">
        <w:rPr>
          <w:rFonts w:ascii="Arial" w:hAnsi="Arial" w:cs="Arial"/>
          <w:sz w:val="24"/>
          <w:szCs w:val="24"/>
        </w:rPr>
        <w:t xml:space="preserve">The Grimsby Public Library </w:t>
      </w:r>
      <w:r w:rsidRPr="00F86117">
        <w:rPr>
          <w:rFonts w:ascii="Arial" w:hAnsi="Arial" w:cs="Arial"/>
          <w:sz w:val="24"/>
          <w:szCs w:val="24"/>
          <w:lang w:val="en" w:eastAsia="en-CA"/>
        </w:rPr>
        <w:t>gratefully accepts donations and sponsorships based on this policy.</w:t>
      </w:r>
    </w:p>
    <w:p w14:paraId="4EA7591A" w14:textId="77777777" w:rsidR="00D3096C" w:rsidRDefault="00D3096C" w:rsidP="003A0ADD">
      <w:pPr>
        <w:pStyle w:val="Heading1"/>
        <w:rPr>
          <w:rFonts w:ascii="Arial" w:eastAsia="Times New Roman" w:hAnsi="Arial" w:cs="Arial"/>
          <w:b/>
          <w:bCs/>
          <w:color w:val="auto"/>
          <w:sz w:val="28"/>
          <w:szCs w:val="28"/>
          <w:lang w:val="en-US"/>
        </w:rPr>
      </w:pPr>
      <w:r w:rsidRPr="003A0ADD">
        <w:rPr>
          <w:rFonts w:ascii="Arial" w:eastAsia="Times New Roman" w:hAnsi="Arial" w:cs="Arial"/>
          <w:b/>
          <w:bCs/>
          <w:color w:val="auto"/>
          <w:sz w:val="28"/>
          <w:szCs w:val="28"/>
          <w:lang w:val="en-US"/>
        </w:rPr>
        <w:t>Guidelines</w:t>
      </w:r>
    </w:p>
    <w:p w14:paraId="6E3544F8" w14:textId="77777777" w:rsidR="00AA6527" w:rsidRPr="00AA6527" w:rsidRDefault="00AA6527" w:rsidP="00AA6527">
      <w:pPr>
        <w:rPr>
          <w:sz w:val="2"/>
          <w:szCs w:val="2"/>
          <w:lang w:val="en-US"/>
        </w:rPr>
      </w:pPr>
    </w:p>
    <w:p w14:paraId="71ADE8A5" w14:textId="77777777" w:rsidR="003A0ADD" w:rsidRDefault="00D3096C" w:rsidP="00D3096C">
      <w:pPr>
        <w:rPr>
          <w:rFonts w:ascii="Arial" w:eastAsia="Times New Roman" w:hAnsi="Arial" w:cs="Arial"/>
          <w:sz w:val="24"/>
          <w:szCs w:val="24"/>
          <w:lang w:val="en"/>
        </w:rPr>
      </w:pPr>
      <w:r w:rsidRPr="00F86117">
        <w:rPr>
          <w:rFonts w:ascii="Arial" w:eastAsia="Times New Roman" w:hAnsi="Arial" w:cs="Arial"/>
          <w:sz w:val="24"/>
          <w:szCs w:val="24"/>
          <w:lang w:val="en"/>
        </w:rPr>
        <w:t xml:space="preserve">The CEO will develop and implement appropriate fundraising strategies to achieve fundraising targets, while maintaining awareness and respect for fundraising </w:t>
      </w:r>
      <w:proofErr w:type="spellStart"/>
      <w:r w:rsidRPr="00F86117">
        <w:rPr>
          <w:rFonts w:ascii="Arial" w:eastAsia="Times New Roman" w:hAnsi="Arial" w:cs="Arial"/>
          <w:sz w:val="24"/>
          <w:szCs w:val="24"/>
          <w:lang w:val="en"/>
        </w:rPr>
        <w:t>endeavours</w:t>
      </w:r>
      <w:proofErr w:type="spellEnd"/>
      <w:r w:rsidRPr="00F86117">
        <w:rPr>
          <w:rFonts w:ascii="Arial" w:eastAsia="Times New Roman" w:hAnsi="Arial" w:cs="Arial"/>
          <w:sz w:val="24"/>
          <w:szCs w:val="24"/>
          <w:lang w:val="en"/>
        </w:rPr>
        <w:t xml:space="preserve"> undertaken by others within the Grimsby Community. The </w:t>
      </w:r>
      <w:proofErr w:type="gramStart"/>
      <w:r w:rsidRPr="00F86117">
        <w:rPr>
          <w:rFonts w:ascii="Arial" w:eastAsia="Times New Roman" w:hAnsi="Arial" w:cs="Arial"/>
          <w:sz w:val="24"/>
          <w:szCs w:val="24"/>
          <w:lang w:val="en"/>
        </w:rPr>
        <w:t>Library</w:t>
      </w:r>
      <w:proofErr w:type="gramEnd"/>
      <w:r w:rsidRPr="00F86117">
        <w:rPr>
          <w:rFonts w:ascii="Arial" w:eastAsia="Times New Roman" w:hAnsi="Arial" w:cs="Arial"/>
          <w:sz w:val="24"/>
          <w:szCs w:val="24"/>
          <w:lang w:val="en"/>
        </w:rPr>
        <w:t xml:space="preserve"> reserves the right to refuse any donation or sponsorship opportunity, which is deemed to be inappropriate or unsuitable </w:t>
      </w:r>
      <w:proofErr w:type="gramStart"/>
      <w:r w:rsidRPr="00F86117">
        <w:rPr>
          <w:rFonts w:ascii="Arial" w:eastAsia="Times New Roman" w:hAnsi="Arial" w:cs="Arial"/>
          <w:sz w:val="24"/>
          <w:szCs w:val="24"/>
          <w:lang w:val="en"/>
        </w:rPr>
        <w:t>to</w:t>
      </w:r>
      <w:proofErr w:type="gramEnd"/>
      <w:r w:rsidRPr="00F86117">
        <w:rPr>
          <w:rFonts w:ascii="Arial" w:eastAsia="Times New Roman" w:hAnsi="Arial" w:cs="Arial"/>
          <w:sz w:val="24"/>
          <w:szCs w:val="24"/>
          <w:lang w:val="en"/>
        </w:rPr>
        <w:t xml:space="preserve"> the advancement of the mission, values and objectives of the </w:t>
      </w:r>
      <w:proofErr w:type="gramStart"/>
      <w:r w:rsidRPr="00F86117">
        <w:rPr>
          <w:rFonts w:ascii="Arial" w:eastAsia="Times New Roman" w:hAnsi="Arial" w:cs="Arial"/>
          <w:sz w:val="24"/>
          <w:szCs w:val="24"/>
          <w:lang w:val="en"/>
        </w:rPr>
        <w:t>Library</w:t>
      </w:r>
      <w:proofErr w:type="gramEnd"/>
      <w:r w:rsidRPr="00F86117">
        <w:rPr>
          <w:rFonts w:ascii="Arial" w:eastAsia="Times New Roman" w:hAnsi="Arial" w:cs="Arial"/>
          <w:sz w:val="24"/>
          <w:szCs w:val="24"/>
          <w:lang w:val="en"/>
        </w:rPr>
        <w:t>.</w:t>
      </w:r>
      <w:bookmarkStart w:id="1" w:name="top"/>
      <w:bookmarkEnd w:id="1"/>
    </w:p>
    <w:p w14:paraId="3378D029" w14:textId="37C2FCD3" w:rsidR="00D3096C" w:rsidRDefault="00D3096C" w:rsidP="003A0ADD">
      <w:pPr>
        <w:pStyle w:val="Heading1"/>
        <w:rPr>
          <w:rFonts w:ascii="Arial" w:hAnsi="Arial" w:cs="Arial"/>
          <w:b/>
          <w:bCs/>
          <w:color w:val="auto"/>
          <w:sz w:val="28"/>
          <w:szCs w:val="28"/>
          <w:lang w:val="en-US"/>
        </w:rPr>
      </w:pPr>
      <w:r w:rsidRPr="003A0ADD">
        <w:rPr>
          <w:rFonts w:ascii="Arial" w:hAnsi="Arial" w:cs="Arial"/>
          <w:b/>
          <w:bCs/>
          <w:color w:val="auto"/>
          <w:sz w:val="28"/>
          <w:szCs w:val="28"/>
          <w:lang w:val="en-US"/>
        </w:rPr>
        <w:t>Scope</w:t>
      </w:r>
    </w:p>
    <w:p w14:paraId="02C53BB1" w14:textId="77777777" w:rsidR="00AA6527" w:rsidRPr="00AA6527" w:rsidRDefault="00AA6527" w:rsidP="00AA6527">
      <w:pPr>
        <w:rPr>
          <w:sz w:val="2"/>
          <w:szCs w:val="2"/>
          <w:lang w:val="en-US"/>
        </w:rPr>
      </w:pPr>
    </w:p>
    <w:p w14:paraId="17CCE49F" w14:textId="77777777" w:rsidR="003A0ADD" w:rsidRDefault="00D3096C" w:rsidP="003A0ADD">
      <w:pPr>
        <w:spacing w:after="0" w:line="240" w:lineRule="auto"/>
        <w:rPr>
          <w:rFonts w:ascii="Arial" w:hAnsi="Arial" w:cs="Arial"/>
          <w:sz w:val="24"/>
          <w:szCs w:val="24"/>
          <w:lang w:val="en"/>
        </w:rPr>
      </w:pPr>
      <w:r w:rsidRPr="003A0ADD">
        <w:rPr>
          <w:rFonts w:ascii="Arial" w:hAnsi="Arial" w:cs="Arial"/>
          <w:sz w:val="24"/>
          <w:szCs w:val="24"/>
          <w:lang w:val="en"/>
        </w:rPr>
        <w:t>The scope of this policy includes donations and sponsorships of:</w:t>
      </w:r>
    </w:p>
    <w:p w14:paraId="0C430A16" w14:textId="6CFBED56" w:rsidR="00D3096C" w:rsidRPr="003A0ADD" w:rsidRDefault="00D3096C" w:rsidP="003A0ADD">
      <w:pPr>
        <w:pStyle w:val="ListParagraph"/>
        <w:numPr>
          <w:ilvl w:val="0"/>
          <w:numId w:val="9"/>
        </w:numPr>
        <w:spacing w:after="0" w:line="240" w:lineRule="auto"/>
        <w:rPr>
          <w:rFonts w:ascii="Arial" w:hAnsi="Arial" w:cs="Arial"/>
          <w:sz w:val="24"/>
          <w:szCs w:val="24"/>
          <w:lang w:val="en-US"/>
        </w:rPr>
      </w:pPr>
      <w:proofErr w:type="gramStart"/>
      <w:r w:rsidRPr="003A0ADD">
        <w:rPr>
          <w:rFonts w:ascii="Arial" w:hAnsi="Arial" w:cs="Arial"/>
          <w:sz w:val="24"/>
          <w:szCs w:val="24"/>
          <w:lang w:val="en-US"/>
        </w:rPr>
        <w:t>Money;</w:t>
      </w:r>
      <w:proofErr w:type="gramEnd"/>
    </w:p>
    <w:p w14:paraId="02E6AF2F" w14:textId="77777777" w:rsidR="00D3096C" w:rsidRPr="003A0ADD" w:rsidRDefault="00D3096C" w:rsidP="003A0ADD">
      <w:pPr>
        <w:pStyle w:val="ListParagraph"/>
        <w:numPr>
          <w:ilvl w:val="0"/>
          <w:numId w:val="9"/>
        </w:numPr>
        <w:spacing w:line="240" w:lineRule="auto"/>
        <w:rPr>
          <w:rFonts w:ascii="Arial" w:hAnsi="Arial" w:cs="Arial"/>
          <w:sz w:val="24"/>
          <w:szCs w:val="24"/>
          <w:lang w:val="en-US"/>
        </w:rPr>
      </w:pPr>
      <w:r w:rsidRPr="003A0ADD">
        <w:rPr>
          <w:rFonts w:ascii="Arial" w:hAnsi="Arial" w:cs="Arial"/>
          <w:sz w:val="24"/>
          <w:szCs w:val="24"/>
          <w:lang w:val="en"/>
        </w:rPr>
        <w:t xml:space="preserve">Books, and other print </w:t>
      </w:r>
      <w:proofErr w:type="gramStart"/>
      <w:r w:rsidRPr="003A0ADD">
        <w:rPr>
          <w:rFonts w:ascii="Arial" w:hAnsi="Arial" w:cs="Arial"/>
          <w:sz w:val="24"/>
          <w:szCs w:val="24"/>
          <w:lang w:val="en"/>
        </w:rPr>
        <w:t>materials</w:t>
      </w:r>
      <w:r w:rsidRPr="003A0ADD">
        <w:rPr>
          <w:rFonts w:ascii="Arial" w:hAnsi="Arial" w:cs="Arial"/>
          <w:sz w:val="24"/>
          <w:szCs w:val="24"/>
          <w:lang w:val="en-US"/>
        </w:rPr>
        <w:t>;</w:t>
      </w:r>
      <w:proofErr w:type="gramEnd"/>
      <w:r w:rsidRPr="003A0ADD">
        <w:rPr>
          <w:rFonts w:ascii="Arial" w:hAnsi="Arial" w:cs="Arial"/>
          <w:sz w:val="24"/>
          <w:szCs w:val="24"/>
          <w:lang w:val="en-US"/>
        </w:rPr>
        <w:t xml:space="preserve"> </w:t>
      </w:r>
    </w:p>
    <w:p w14:paraId="66DB5299" w14:textId="77777777" w:rsidR="00D3096C" w:rsidRPr="003A0ADD" w:rsidRDefault="00D3096C" w:rsidP="003A0ADD">
      <w:pPr>
        <w:pStyle w:val="ListParagraph"/>
        <w:numPr>
          <w:ilvl w:val="0"/>
          <w:numId w:val="9"/>
        </w:numPr>
        <w:spacing w:line="240" w:lineRule="auto"/>
        <w:rPr>
          <w:rFonts w:ascii="Arial" w:hAnsi="Arial" w:cs="Arial"/>
          <w:sz w:val="24"/>
          <w:szCs w:val="24"/>
          <w:lang w:val="en-US"/>
        </w:rPr>
      </w:pPr>
      <w:r w:rsidRPr="003A0ADD">
        <w:rPr>
          <w:rFonts w:ascii="Arial" w:hAnsi="Arial" w:cs="Arial"/>
          <w:sz w:val="24"/>
          <w:szCs w:val="24"/>
          <w:lang w:val="en-US"/>
        </w:rPr>
        <w:t xml:space="preserve">Other in-kind gifts or </w:t>
      </w:r>
      <w:proofErr w:type="gramStart"/>
      <w:r w:rsidRPr="003A0ADD">
        <w:rPr>
          <w:rFonts w:ascii="Arial" w:hAnsi="Arial" w:cs="Arial"/>
          <w:sz w:val="24"/>
          <w:szCs w:val="24"/>
          <w:lang w:val="en-US"/>
        </w:rPr>
        <w:t>services;</w:t>
      </w:r>
      <w:proofErr w:type="gramEnd"/>
    </w:p>
    <w:p w14:paraId="06FC9E17" w14:textId="77777777" w:rsidR="00D3096C" w:rsidRPr="003A0ADD" w:rsidRDefault="00D3096C" w:rsidP="003A0ADD">
      <w:pPr>
        <w:pStyle w:val="ListParagraph"/>
        <w:numPr>
          <w:ilvl w:val="0"/>
          <w:numId w:val="9"/>
        </w:numPr>
        <w:spacing w:line="240" w:lineRule="auto"/>
        <w:rPr>
          <w:rFonts w:ascii="Arial" w:hAnsi="Arial" w:cs="Arial"/>
          <w:sz w:val="24"/>
          <w:szCs w:val="24"/>
          <w:lang w:val="en-US"/>
        </w:rPr>
      </w:pPr>
      <w:r w:rsidRPr="003A0ADD">
        <w:rPr>
          <w:rFonts w:ascii="Arial" w:hAnsi="Arial" w:cs="Arial"/>
          <w:sz w:val="24"/>
          <w:szCs w:val="24"/>
          <w:lang w:val="en-US"/>
        </w:rPr>
        <w:t xml:space="preserve">Property of significant value, such as real estate or </w:t>
      </w:r>
      <w:proofErr w:type="gramStart"/>
      <w:r w:rsidRPr="003A0ADD">
        <w:rPr>
          <w:rFonts w:ascii="Arial" w:hAnsi="Arial" w:cs="Arial"/>
          <w:sz w:val="24"/>
          <w:szCs w:val="24"/>
          <w:lang w:val="en-US"/>
        </w:rPr>
        <w:t>securities;</w:t>
      </w:r>
      <w:proofErr w:type="gramEnd"/>
      <w:r w:rsidRPr="003A0ADD">
        <w:rPr>
          <w:rFonts w:ascii="Arial" w:hAnsi="Arial" w:cs="Arial"/>
          <w:sz w:val="24"/>
          <w:szCs w:val="24"/>
          <w:lang w:val="en-US"/>
        </w:rPr>
        <w:t xml:space="preserve"> </w:t>
      </w:r>
    </w:p>
    <w:p w14:paraId="24498F0E" w14:textId="37725174" w:rsidR="00D3096C" w:rsidRPr="003A0ADD" w:rsidRDefault="00D3096C" w:rsidP="003A0ADD">
      <w:pPr>
        <w:pStyle w:val="ListParagraph"/>
        <w:numPr>
          <w:ilvl w:val="0"/>
          <w:numId w:val="9"/>
        </w:numPr>
        <w:spacing w:line="240" w:lineRule="auto"/>
        <w:rPr>
          <w:rFonts w:ascii="Arial" w:hAnsi="Arial" w:cs="Arial"/>
          <w:sz w:val="24"/>
          <w:szCs w:val="24"/>
          <w:lang w:val="en-US"/>
        </w:rPr>
      </w:pPr>
      <w:r w:rsidRPr="003A0ADD">
        <w:rPr>
          <w:rFonts w:ascii="Arial" w:hAnsi="Arial" w:cs="Arial"/>
          <w:sz w:val="24"/>
          <w:szCs w:val="24"/>
          <w:lang w:val="en-US"/>
        </w:rPr>
        <w:t>Planned gifts, such as willed donations, bequests or endowments</w:t>
      </w:r>
      <w:r w:rsidR="003A0ADD" w:rsidRPr="003A0ADD">
        <w:rPr>
          <w:rFonts w:ascii="Arial" w:hAnsi="Arial" w:cs="Arial"/>
          <w:sz w:val="24"/>
          <w:szCs w:val="24"/>
          <w:lang w:val="en-US"/>
        </w:rPr>
        <w:t>.</w:t>
      </w:r>
    </w:p>
    <w:p w14:paraId="4B3BD77B" w14:textId="5AF71C5E" w:rsidR="00D3096C" w:rsidRDefault="00D3096C" w:rsidP="003A0ADD">
      <w:pPr>
        <w:pStyle w:val="Heading1"/>
        <w:rPr>
          <w:rFonts w:ascii="Arial" w:hAnsi="Arial" w:cs="Arial"/>
          <w:b/>
          <w:bCs/>
          <w:color w:val="auto"/>
          <w:sz w:val="28"/>
          <w:szCs w:val="28"/>
          <w:lang w:val="en-US"/>
        </w:rPr>
      </w:pPr>
      <w:r w:rsidRPr="003A0ADD">
        <w:rPr>
          <w:rFonts w:ascii="Arial" w:hAnsi="Arial" w:cs="Arial"/>
          <w:b/>
          <w:bCs/>
          <w:color w:val="auto"/>
          <w:sz w:val="28"/>
          <w:szCs w:val="28"/>
          <w:lang w:val="en-US"/>
        </w:rPr>
        <w:t>Donations</w:t>
      </w:r>
    </w:p>
    <w:p w14:paraId="55473771" w14:textId="77777777" w:rsidR="00AA6527" w:rsidRPr="00AA6527" w:rsidRDefault="00AA6527" w:rsidP="00AA6527">
      <w:pPr>
        <w:rPr>
          <w:sz w:val="2"/>
          <w:szCs w:val="2"/>
          <w:lang w:val="en-US"/>
        </w:rPr>
      </w:pPr>
    </w:p>
    <w:p w14:paraId="51C65775" w14:textId="14DA8916" w:rsidR="00D3096C" w:rsidRPr="003A0ADD" w:rsidRDefault="00D3096C" w:rsidP="00D3096C">
      <w:pPr>
        <w:overflowPunct w:val="0"/>
        <w:autoSpaceDE w:val="0"/>
        <w:autoSpaceDN w:val="0"/>
        <w:adjustRightInd w:val="0"/>
        <w:spacing w:after="0" w:line="240" w:lineRule="auto"/>
        <w:textAlignment w:val="baseline"/>
        <w:rPr>
          <w:rFonts w:ascii="Arial" w:eastAsia="Times New Roman" w:hAnsi="Arial" w:cs="Arial"/>
          <w:iCs/>
          <w:sz w:val="24"/>
          <w:szCs w:val="24"/>
          <w:lang w:val="en"/>
        </w:rPr>
      </w:pPr>
      <w:r w:rsidRPr="003A0ADD">
        <w:rPr>
          <w:rFonts w:ascii="Arial" w:eastAsia="Times New Roman" w:hAnsi="Arial" w:cs="Arial"/>
          <w:sz w:val="24"/>
          <w:szCs w:val="24"/>
          <w:lang w:val="en-US"/>
        </w:rPr>
        <w:t xml:space="preserve">A donation is </w:t>
      </w:r>
      <w:r w:rsidRPr="003A0ADD">
        <w:rPr>
          <w:rFonts w:ascii="Arial" w:eastAsia="Times New Roman" w:hAnsi="Arial" w:cs="Arial"/>
          <w:iCs/>
          <w:sz w:val="24"/>
          <w:szCs w:val="24"/>
          <w:lang w:val="en"/>
        </w:rPr>
        <w:t xml:space="preserve">a gift or contribution of cash, goods or services given voluntarily toward an event, project, program or corporate asset as a philanthropic act without expectation or requirement of a reciprocal benefit. Charitable Tax receipts will be issued to benefactors for cash donations valued </w:t>
      </w:r>
      <w:proofErr w:type="gramStart"/>
      <w:r w:rsidRPr="003A0ADD">
        <w:rPr>
          <w:rFonts w:ascii="Arial" w:eastAsia="Times New Roman" w:hAnsi="Arial" w:cs="Arial"/>
          <w:iCs/>
          <w:sz w:val="24"/>
          <w:szCs w:val="24"/>
          <w:lang w:val="en"/>
        </w:rPr>
        <w:t>in excess of</w:t>
      </w:r>
      <w:proofErr w:type="gramEnd"/>
      <w:r w:rsidRPr="003A0ADD">
        <w:rPr>
          <w:rFonts w:ascii="Arial" w:eastAsia="Times New Roman" w:hAnsi="Arial" w:cs="Arial"/>
          <w:iCs/>
          <w:sz w:val="24"/>
          <w:szCs w:val="24"/>
          <w:lang w:val="en"/>
        </w:rPr>
        <w:t xml:space="preserve"> $20</w:t>
      </w:r>
      <w:r w:rsidRPr="003A0ADD">
        <w:rPr>
          <w:rFonts w:ascii="Arial" w:eastAsia="Times New Roman" w:hAnsi="Arial" w:cs="Arial"/>
          <w:iCs/>
          <w:color w:val="00B050"/>
          <w:sz w:val="24"/>
          <w:szCs w:val="24"/>
          <w:lang w:val="en"/>
        </w:rPr>
        <w:t>.</w:t>
      </w:r>
      <w:r w:rsidRPr="003A0ADD">
        <w:rPr>
          <w:rFonts w:ascii="Arial" w:eastAsia="Times New Roman" w:hAnsi="Arial" w:cs="Arial"/>
          <w:iCs/>
          <w:color w:val="FF0000"/>
          <w:sz w:val="24"/>
          <w:szCs w:val="24"/>
          <w:lang w:val="en"/>
        </w:rPr>
        <w:t> </w:t>
      </w:r>
      <w:r w:rsidRPr="003A0ADD">
        <w:rPr>
          <w:rFonts w:ascii="Arial" w:eastAsia="Times New Roman" w:hAnsi="Arial" w:cs="Arial"/>
          <w:iCs/>
          <w:sz w:val="24"/>
          <w:szCs w:val="24"/>
          <w:lang w:val="en"/>
        </w:rPr>
        <w:t xml:space="preserve">Contributions of skills or time through </w:t>
      </w:r>
      <w:r w:rsidRPr="003A0ADD">
        <w:rPr>
          <w:rFonts w:ascii="Arial" w:eastAsia="Times New Roman" w:hAnsi="Arial" w:cs="Arial"/>
          <w:iCs/>
          <w:sz w:val="24"/>
          <w:szCs w:val="24"/>
          <w:lang w:val="en"/>
        </w:rPr>
        <w:lastRenderedPageBreak/>
        <w:t>volunteer service do not qualify as donations, as they are not recognized as such in the Canadian Income Tax Act.</w:t>
      </w:r>
    </w:p>
    <w:p w14:paraId="29416C93" w14:textId="3CEE5F39" w:rsidR="00D3096C" w:rsidRDefault="00D3096C" w:rsidP="003A0ADD">
      <w:pPr>
        <w:pStyle w:val="Heading1"/>
        <w:rPr>
          <w:rFonts w:ascii="Arial" w:hAnsi="Arial" w:cs="Arial"/>
          <w:b/>
          <w:bCs/>
          <w:color w:val="auto"/>
          <w:sz w:val="28"/>
          <w:szCs w:val="28"/>
          <w:lang w:val="en-US"/>
        </w:rPr>
      </w:pPr>
      <w:r w:rsidRPr="003A0ADD">
        <w:rPr>
          <w:rFonts w:ascii="Arial" w:hAnsi="Arial" w:cs="Arial"/>
          <w:b/>
          <w:bCs/>
          <w:color w:val="auto"/>
          <w:sz w:val="28"/>
          <w:szCs w:val="28"/>
          <w:lang w:val="en-US"/>
        </w:rPr>
        <w:t>Donations of Books &amp; Other Materials for the Library’s Collections</w:t>
      </w:r>
    </w:p>
    <w:p w14:paraId="72F94AB4" w14:textId="77777777" w:rsidR="00AA6527" w:rsidRPr="00AA6527" w:rsidRDefault="00AA6527" w:rsidP="00AA6527">
      <w:pPr>
        <w:rPr>
          <w:sz w:val="2"/>
          <w:szCs w:val="2"/>
          <w:lang w:val="en-US"/>
        </w:rPr>
      </w:pPr>
    </w:p>
    <w:p w14:paraId="4DEF06B0" w14:textId="77777777" w:rsidR="00D3096C" w:rsidRPr="003A0ADD" w:rsidRDefault="00D3096C" w:rsidP="00D3096C">
      <w:pPr>
        <w:spacing w:after="0"/>
        <w:rPr>
          <w:rFonts w:ascii="Arial" w:eastAsia="Times New Roman" w:hAnsi="Arial" w:cs="Arial"/>
          <w:sz w:val="24"/>
          <w:szCs w:val="24"/>
          <w:lang w:val="en"/>
        </w:rPr>
      </w:pPr>
      <w:r w:rsidRPr="003A0ADD">
        <w:rPr>
          <w:rFonts w:ascii="Arial" w:eastAsia="Times New Roman" w:hAnsi="Arial" w:cs="Arial"/>
          <w:sz w:val="24"/>
          <w:szCs w:val="24"/>
          <w:lang w:val="en"/>
        </w:rPr>
        <w:t xml:space="preserve">The </w:t>
      </w:r>
      <w:proofErr w:type="gramStart"/>
      <w:r w:rsidRPr="003A0ADD">
        <w:rPr>
          <w:rFonts w:ascii="Arial" w:eastAsia="Times New Roman" w:hAnsi="Arial" w:cs="Arial"/>
          <w:sz w:val="24"/>
          <w:szCs w:val="24"/>
          <w:lang w:val="en"/>
        </w:rPr>
        <w:t>Library</w:t>
      </w:r>
      <w:proofErr w:type="gramEnd"/>
      <w:r w:rsidRPr="003A0ADD">
        <w:rPr>
          <w:rFonts w:ascii="Arial" w:eastAsia="Times New Roman" w:hAnsi="Arial" w:cs="Arial"/>
          <w:sz w:val="24"/>
          <w:szCs w:val="24"/>
          <w:lang w:val="en"/>
        </w:rPr>
        <w:t xml:space="preserve"> reserves the right to use the donation in the best interest of the </w:t>
      </w:r>
      <w:proofErr w:type="gramStart"/>
      <w:r w:rsidRPr="003A0ADD">
        <w:rPr>
          <w:rFonts w:ascii="Arial" w:eastAsia="Times New Roman" w:hAnsi="Arial" w:cs="Arial"/>
          <w:sz w:val="24"/>
          <w:szCs w:val="24"/>
          <w:lang w:val="en"/>
        </w:rPr>
        <w:t>Library</w:t>
      </w:r>
      <w:proofErr w:type="gramEnd"/>
      <w:r w:rsidRPr="003A0ADD">
        <w:rPr>
          <w:rFonts w:ascii="Arial" w:eastAsia="Times New Roman" w:hAnsi="Arial" w:cs="Arial"/>
          <w:sz w:val="24"/>
          <w:szCs w:val="24"/>
          <w:lang w:val="en"/>
        </w:rPr>
        <w:t xml:space="preserve"> and maintains complete jurisdiction over the disposition and/or eventual disposal of all donations. Donations are evaluated to </w:t>
      </w:r>
      <w:proofErr w:type="gramStart"/>
      <w:r w:rsidRPr="003A0ADD">
        <w:rPr>
          <w:rFonts w:ascii="Arial" w:eastAsia="Times New Roman" w:hAnsi="Arial" w:cs="Arial"/>
          <w:sz w:val="24"/>
          <w:szCs w:val="24"/>
          <w:lang w:val="en"/>
        </w:rPr>
        <w:t>add</w:t>
      </w:r>
      <w:proofErr w:type="gramEnd"/>
      <w:r w:rsidRPr="003A0ADD">
        <w:rPr>
          <w:rFonts w:ascii="Arial" w:eastAsia="Times New Roman" w:hAnsi="Arial" w:cs="Arial"/>
          <w:sz w:val="24"/>
          <w:szCs w:val="24"/>
          <w:lang w:val="en"/>
        </w:rPr>
        <w:t xml:space="preserve"> to our collection as per our Collection Management Policy.</w:t>
      </w:r>
    </w:p>
    <w:p w14:paraId="6DA0C776" w14:textId="2FFBAC84" w:rsidR="00D3096C" w:rsidRPr="00F114A0" w:rsidRDefault="00D3096C" w:rsidP="003A0ADD">
      <w:pPr>
        <w:spacing w:after="0" w:line="240" w:lineRule="auto"/>
        <w:rPr>
          <w:rFonts w:ascii="Arial" w:eastAsia="Times New Roman" w:hAnsi="Arial" w:cs="Arial"/>
          <w:bCs/>
          <w:sz w:val="24"/>
          <w:szCs w:val="24"/>
          <w:lang w:val="en-US"/>
        </w:rPr>
      </w:pPr>
      <w:r w:rsidRPr="00F114A0">
        <w:rPr>
          <w:rFonts w:ascii="Arial" w:eastAsia="Times New Roman" w:hAnsi="Arial" w:cs="Arial"/>
          <w:bCs/>
          <w:sz w:val="24"/>
          <w:szCs w:val="24"/>
          <w:lang w:val="en-US"/>
        </w:rPr>
        <w:t xml:space="preserve">The </w:t>
      </w:r>
      <w:proofErr w:type="gramStart"/>
      <w:r w:rsidRPr="00F114A0">
        <w:rPr>
          <w:rFonts w:ascii="Arial" w:eastAsia="Times New Roman" w:hAnsi="Arial" w:cs="Arial"/>
          <w:bCs/>
          <w:sz w:val="24"/>
          <w:szCs w:val="24"/>
          <w:lang w:val="en-US"/>
        </w:rPr>
        <w:t>Library</w:t>
      </w:r>
      <w:proofErr w:type="gramEnd"/>
      <w:r w:rsidRPr="00F114A0">
        <w:rPr>
          <w:rFonts w:ascii="Arial" w:eastAsia="Times New Roman" w:hAnsi="Arial" w:cs="Arial"/>
          <w:bCs/>
          <w:sz w:val="24"/>
          <w:szCs w:val="24"/>
          <w:lang w:val="en-US"/>
        </w:rPr>
        <w:t xml:space="preserve"> accepts:</w:t>
      </w:r>
    </w:p>
    <w:p w14:paraId="4C10F0C7" w14:textId="77777777" w:rsidR="00D3096C" w:rsidRPr="00F114A0" w:rsidRDefault="00D3096C" w:rsidP="003A0ADD">
      <w:pPr>
        <w:numPr>
          <w:ilvl w:val="0"/>
          <w:numId w:val="2"/>
        </w:numPr>
        <w:spacing w:after="0" w:line="240" w:lineRule="auto"/>
        <w:rPr>
          <w:rFonts w:ascii="Arial" w:eastAsia="Times New Roman" w:hAnsi="Arial" w:cs="Arial"/>
          <w:bCs/>
          <w:sz w:val="24"/>
          <w:szCs w:val="24"/>
          <w:lang w:val="en-US"/>
        </w:rPr>
      </w:pPr>
      <w:r w:rsidRPr="00F114A0">
        <w:rPr>
          <w:rFonts w:ascii="Arial" w:eastAsia="Times New Roman" w:hAnsi="Arial" w:cs="Arial"/>
          <w:bCs/>
          <w:sz w:val="24"/>
          <w:szCs w:val="24"/>
          <w:lang w:val="en-US"/>
        </w:rPr>
        <w:t xml:space="preserve">Books in excellent </w:t>
      </w:r>
      <w:proofErr w:type="gramStart"/>
      <w:r w:rsidRPr="00F114A0">
        <w:rPr>
          <w:rFonts w:ascii="Arial" w:eastAsia="Times New Roman" w:hAnsi="Arial" w:cs="Arial"/>
          <w:bCs/>
          <w:sz w:val="24"/>
          <w:szCs w:val="24"/>
          <w:lang w:val="en-US"/>
        </w:rPr>
        <w:t>condition that</w:t>
      </w:r>
      <w:proofErr w:type="gramEnd"/>
      <w:r w:rsidRPr="00F114A0">
        <w:rPr>
          <w:rFonts w:ascii="Arial" w:eastAsia="Times New Roman" w:hAnsi="Arial" w:cs="Arial"/>
          <w:bCs/>
          <w:sz w:val="24"/>
          <w:szCs w:val="24"/>
          <w:lang w:val="en-US"/>
        </w:rPr>
        <w:t xml:space="preserve"> have been published in the last two </w:t>
      </w:r>
      <w:proofErr w:type="gramStart"/>
      <w:r w:rsidRPr="00F114A0">
        <w:rPr>
          <w:rFonts w:ascii="Arial" w:eastAsia="Times New Roman" w:hAnsi="Arial" w:cs="Arial"/>
          <w:bCs/>
          <w:sz w:val="24"/>
          <w:szCs w:val="24"/>
          <w:lang w:val="en-US"/>
        </w:rPr>
        <w:t>years;</w:t>
      </w:r>
      <w:proofErr w:type="gramEnd"/>
    </w:p>
    <w:p w14:paraId="40F1E653" w14:textId="77777777" w:rsidR="00D3096C" w:rsidRPr="00F114A0" w:rsidRDefault="00D3096C" w:rsidP="003A0ADD">
      <w:pPr>
        <w:numPr>
          <w:ilvl w:val="0"/>
          <w:numId w:val="2"/>
        </w:numPr>
        <w:spacing w:after="0" w:line="240" w:lineRule="auto"/>
        <w:rPr>
          <w:rFonts w:ascii="Arial" w:eastAsia="Times New Roman" w:hAnsi="Arial" w:cs="Arial"/>
          <w:bCs/>
          <w:sz w:val="24"/>
          <w:szCs w:val="24"/>
          <w:lang w:val="en-US"/>
        </w:rPr>
      </w:pPr>
      <w:r w:rsidRPr="00F114A0">
        <w:rPr>
          <w:rFonts w:ascii="Arial" w:eastAsia="Times New Roman" w:hAnsi="Arial" w:cs="Arial"/>
          <w:bCs/>
          <w:sz w:val="24"/>
          <w:szCs w:val="24"/>
          <w:lang w:val="en-US"/>
        </w:rPr>
        <w:t xml:space="preserve">Current </w:t>
      </w:r>
      <w:proofErr w:type="gramStart"/>
      <w:r w:rsidRPr="00F114A0">
        <w:rPr>
          <w:rFonts w:ascii="Arial" w:eastAsia="Times New Roman" w:hAnsi="Arial" w:cs="Arial"/>
          <w:bCs/>
          <w:sz w:val="24"/>
          <w:szCs w:val="24"/>
          <w:lang w:val="en-US"/>
        </w:rPr>
        <w:t>bestsellers;</w:t>
      </w:r>
      <w:proofErr w:type="gramEnd"/>
      <w:r w:rsidRPr="00F114A0">
        <w:rPr>
          <w:rFonts w:ascii="Arial" w:eastAsia="Times New Roman" w:hAnsi="Arial" w:cs="Arial"/>
          <w:bCs/>
          <w:sz w:val="24"/>
          <w:szCs w:val="24"/>
          <w:lang w:val="en-US"/>
        </w:rPr>
        <w:t xml:space="preserve"> </w:t>
      </w:r>
    </w:p>
    <w:p w14:paraId="1B1DC470" w14:textId="77777777" w:rsidR="00D3096C" w:rsidRPr="00F114A0" w:rsidRDefault="00D3096C" w:rsidP="003A0ADD">
      <w:pPr>
        <w:numPr>
          <w:ilvl w:val="0"/>
          <w:numId w:val="2"/>
        </w:numPr>
        <w:spacing w:after="0" w:line="240" w:lineRule="auto"/>
        <w:rPr>
          <w:rFonts w:ascii="Arial" w:eastAsia="Times New Roman" w:hAnsi="Arial" w:cs="Arial"/>
          <w:bCs/>
          <w:sz w:val="24"/>
          <w:szCs w:val="24"/>
          <w:lang w:val="en-US"/>
        </w:rPr>
      </w:pPr>
      <w:r w:rsidRPr="00F114A0">
        <w:rPr>
          <w:rFonts w:ascii="Arial" w:eastAsia="Times New Roman" w:hAnsi="Arial" w:cs="Arial"/>
          <w:bCs/>
          <w:sz w:val="24"/>
          <w:szCs w:val="24"/>
          <w:lang w:val="en-US"/>
        </w:rPr>
        <w:t xml:space="preserve">Gently used </w:t>
      </w:r>
      <w:proofErr w:type="gramStart"/>
      <w:r w:rsidRPr="00F114A0">
        <w:rPr>
          <w:rFonts w:ascii="Arial" w:eastAsia="Times New Roman" w:hAnsi="Arial" w:cs="Arial"/>
          <w:bCs/>
          <w:sz w:val="24"/>
          <w:szCs w:val="24"/>
          <w:lang w:val="en-US"/>
        </w:rPr>
        <w:t>paperbacks;</w:t>
      </w:r>
      <w:proofErr w:type="gramEnd"/>
    </w:p>
    <w:p w14:paraId="6005BEB3" w14:textId="77777777" w:rsidR="00D3096C" w:rsidRPr="00F114A0" w:rsidRDefault="00D3096C" w:rsidP="003A0ADD">
      <w:pPr>
        <w:numPr>
          <w:ilvl w:val="0"/>
          <w:numId w:val="2"/>
        </w:numPr>
        <w:spacing w:after="0" w:line="240" w:lineRule="auto"/>
        <w:rPr>
          <w:rFonts w:ascii="Arial" w:eastAsia="Times New Roman" w:hAnsi="Arial" w:cs="Arial"/>
          <w:bCs/>
          <w:sz w:val="24"/>
          <w:szCs w:val="24"/>
          <w:lang w:val="en-US"/>
        </w:rPr>
      </w:pPr>
      <w:r w:rsidRPr="00F114A0">
        <w:rPr>
          <w:rFonts w:ascii="Arial" w:eastAsia="Times New Roman" w:hAnsi="Arial" w:cs="Arial"/>
          <w:bCs/>
          <w:sz w:val="24"/>
          <w:szCs w:val="24"/>
          <w:lang w:val="en-US"/>
        </w:rPr>
        <w:t xml:space="preserve">Local history </w:t>
      </w:r>
      <w:proofErr w:type="gramStart"/>
      <w:r w:rsidRPr="00F114A0">
        <w:rPr>
          <w:rFonts w:ascii="Arial" w:eastAsia="Times New Roman" w:hAnsi="Arial" w:cs="Arial"/>
          <w:bCs/>
          <w:sz w:val="24"/>
          <w:szCs w:val="24"/>
          <w:lang w:val="en-US"/>
        </w:rPr>
        <w:t>titles;</w:t>
      </w:r>
      <w:proofErr w:type="gramEnd"/>
    </w:p>
    <w:p w14:paraId="5771B3D7" w14:textId="77777777" w:rsidR="00D3096C" w:rsidRPr="00F114A0" w:rsidRDefault="00D3096C" w:rsidP="003A0ADD">
      <w:pPr>
        <w:numPr>
          <w:ilvl w:val="0"/>
          <w:numId w:val="2"/>
        </w:numPr>
        <w:spacing w:after="0" w:line="240" w:lineRule="auto"/>
        <w:rPr>
          <w:rFonts w:ascii="Arial" w:eastAsia="Times New Roman" w:hAnsi="Arial" w:cs="Arial"/>
          <w:bCs/>
          <w:sz w:val="24"/>
          <w:szCs w:val="24"/>
          <w:lang w:val="en-US"/>
        </w:rPr>
      </w:pPr>
      <w:r w:rsidRPr="00F114A0">
        <w:rPr>
          <w:rFonts w:ascii="Arial" w:eastAsia="Times New Roman" w:hAnsi="Arial" w:cs="Arial"/>
          <w:bCs/>
          <w:sz w:val="24"/>
          <w:szCs w:val="24"/>
          <w:lang w:val="en-US"/>
        </w:rPr>
        <w:t xml:space="preserve">Large print books in good </w:t>
      </w:r>
      <w:proofErr w:type="gramStart"/>
      <w:r w:rsidRPr="00F114A0">
        <w:rPr>
          <w:rFonts w:ascii="Arial" w:eastAsia="Times New Roman" w:hAnsi="Arial" w:cs="Arial"/>
          <w:bCs/>
          <w:sz w:val="24"/>
          <w:szCs w:val="24"/>
          <w:lang w:val="en-US"/>
        </w:rPr>
        <w:t>condition;</w:t>
      </w:r>
      <w:proofErr w:type="gramEnd"/>
    </w:p>
    <w:p w14:paraId="400D1EA4" w14:textId="77777777" w:rsidR="00D3096C" w:rsidRPr="00F114A0" w:rsidRDefault="00D3096C" w:rsidP="003A0ADD">
      <w:pPr>
        <w:numPr>
          <w:ilvl w:val="0"/>
          <w:numId w:val="2"/>
        </w:numPr>
        <w:spacing w:after="0" w:line="240" w:lineRule="auto"/>
        <w:rPr>
          <w:rFonts w:ascii="Arial" w:eastAsia="Times New Roman" w:hAnsi="Arial" w:cs="Arial"/>
          <w:bCs/>
          <w:sz w:val="24"/>
          <w:szCs w:val="24"/>
          <w:lang w:val="en-US"/>
        </w:rPr>
      </w:pPr>
      <w:r w:rsidRPr="00F114A0">
        <w:rPr>
          <w:rFonts w:ascii="Arial" w:eastAsia="Times New Roman" w:hAnsi="Arial" w:cs="Arial"/>
          <w:bCs/>
          <w:sz w:val="24"/>
          <w:szCs w:val="24"/>
          <w:lang w:val="en-US"/>
        </w:rPr>
        <w:t xml:space="preserve">DVDs in excellent </w:t>
      </w:r>
      <w:proofErr w:type="gramStart"/>
      <w:r w:rsidRPr="00F114A0">
        <w:rPr>
          <w:rFonts w:ascii="Arial" w:eastAsia="Times New Roman" w:hAnsi="Arial" w:cs="Arial"/>
          <w:bCs/>
          <w:sz w:val="24"/>
          <w:szCs w:val="24"/>
          <w:lang w:val="en-US"/>
        </w:rPr>
        <w:t>condition;</w:t>
      </w:r>
      <w:proofErr w:type="gramEnd"/>
    </w:p>
    <w:p w14:paraId="525D43C2" w14:textId="31207FBA" w:rsidR="00D3096C" w:rsidRPr="00F114A0" w:rsidRDefault="00D3096C" w:rsidP="003A0ADD">
      <w:pPr>
        <w:numPr>
          <w:ilvl w:val="0"/>
          <w:numId w:val="2"/>
        </w:numPr>
        <w:spacing w:after="0" w:line="240" w:lineRule="auto"/>
        <w:rPr>
          <w:rFonts w:ascii="Arial" w:eastAsia="Times New Roman" w:hAnsi="Arial" w:cs="Arial"/>
          <w:bCs/>
          <w:sz w:val="24"/>
          <w:szCs w:val="24"/>
          <w:lang w:val="en-US"/>
        </w:rPr>
      </w:pPr>
      <w:r w:rsidRPr="00F114A0">
        <w:rPr>
          <w:rFonts w:ascii="Arial" w:eastAsia="Times New Roman" w:hAnsi="Arial" w:cs="Arial"/>
          <w:bCs/>
          <w:sz w:val="24"/>
          <w:szCs w:val="24"/>
          <w:lang w:val="en-US"/>
        </w:rPr>
        <w:t xml:space="preserve">Foreign language </w:t>
      </w:r>
      <w:r w:rsidRPr="00D3096C">
        <w:rPr>
          <w:rFonts w:ascii="Arial" w:eastAsia="Times New Roman" w:hAnsi="Arial" w:cs="Arial"/>
          <w:bCs/>
          <w:sz w:val="24"/>
          <w:szCs w:val="24"/>
          <w:lang w:val="en-US"/>
        </w:rPr>
        <w:t xml:space="preserve">books </w:t>
      </w:r>
      <w:proofErr w:type="gramStart"/>
      <w:r w:rsidRPr="00D3096C">
        <w:rPr>
          <w:rFonts w:ascii="Arial" w:eastAsia="Times New Roman" w:hAnsi="Arial" w:cs="Arial"/>
          <w:bCs/>
          <w:sz w:val="24"/>
          <w:szCs w:val="24"/>
          <w:lang w:val="en-US"/>
        </w:rPr>
        <w:t>representing</w:t>
      </w:r>
      <w:proofErr w:type="gramEnd"/>
      <w:r w:rsidRPr="00D3096C">
        <w:rPr>
          <w:rFonts w:ascii="Arial" w:eastAsia="Times New Roman" w:hAnsi="Arial" w:cs="Arial"/>
          <w:bCs/>
          <w:sz w:val="24"/>
          <w:szCs w:val="24"/>
          <w:lang w:val="en-US"/>
        </w:rPr>
        <w:t xml:space="preserve"> popular authors and classics</w:t>
      </w:r>
      <w:r w:rsidR="00DC3D84">
        <w:rPr>
          <w:rFonts w:ascii="Arial" w:eastAsia="Times New Roman" w:hAnsi="Arial" w:cs="Arial"/>
          <w:bCs/>
          <w:sz w:val="24"/>
          <w:szCs w:val="24"/>
          <w:lang w:val="en-US"/>
        </w:rPr>
        <w:t>.</w:t>
      </w:r>
      <w:r w:rsidRPr="00D3096C">
        <w:rPr>
          <w:rFonts w:ascii="Arial" w:eastAsia="Times New Roman" w:hAnsi="Arial" w:cs="Arial"/>
          <w:bCs/>
          <w:sz w:val="24"/>
          <w:szCs w:val="24"/>
          <w:lang w:val="en-US"/>
        </w:rPr>
        <w:t xml:space="preserve"> </w:t>
      </w:r>
    </w:p>
    <w:p w14:paraId="5EFD3C92" w14:textId="77777777" w:rsidR="00D3096C" w:rsidRPr="00F114A0" w:rsidRDefault="00D3096C" w:rsidP="003A0ADD">
      <w:pPr>
        <w:spacing w:after="0" w:line="240" w:lineRule="auto"/>
        <w:rPr>
          <w:rFonts w:ascii="Arial" w:eastAsia="Times New Roman" w:hAnsi="Arial" w:cs="Arial"/>
          <w:sz w:val="24"/>
          <w:szCs w:val="24"/>
          <w:lang w:val="en"/>
        </w:rPr>
      </w:pPr>
      <w:r w:rsidRPr="00F114A0">
        <w:rPr>
          <w:rFonts w:ascii="Arial" w:eastAsia="Times New Roman" w:hAnsi="Arial" w:cs="Arial"/>
          <w:sz w:val="24"/>
          <w:szCs w:val="24"/>
          <w:lang w:val="en"/>
        </w:rPr>
        <w:t xml:space="preserve">The </w:t>
      </w:r>
      <w:proofErr w:type="gramStart"/>
      <w:r w:rsidRPr="00F114A0">
        <w:rPr>
          <w:rFonts w:ascii="Arial" w:eastAsia="Times New Roman" w:hAnsi="Arial" w:cs="Arial"/>
          <w:sz w:val="24"/>
          <w:szCs w:val="24"/>
          <w:lang w:val="en"/>
        </w:rPr>
        <w:t>Library</w:t>
      </w:r>
      <w:proofErr w:type="gramEnd"/>
      <w:r w:rsidRPr="00F114A0">
        <w:rPr>
          <w:rFonts w:ascii="Arial" w:eastAsia="Times New Roman" w:hAnsi="Arial" w:cs="Arial"/>
          <w:sz w:val="24"/>
          <w:szCs w:val="24"/>
          <w:lang w:val="en"/>
        </w:rPr>
        <w:t xml:space="preserve"> does not accept:</w:t>
      </w:r>
    </w:p>
    <w:p w14:paraId="340997BD" w14:textId="77777777" w:rsidR="00D3096C" w:rsidRPr="00F114A0" w:rsidRDefault="00D3096C" w:rsidP="003A0ADD">
      <w:pPr>
        <w:numPr>
          <w:ilvl w:val="0"/>
          <w:numId w:val="3"/>
        </w:numPr>
        <w:spacing w:after="0" w:line="240" w:lineRule="auto"/>
        <w:rPr>
          <w:rFonts w:ascii="Arial" w:eastAsia="Times New Roman" w:hAnsi="Arial" w:cs="Arial"/>
          <w:bCs/>
          <w:sz w:val="24"/>
          <w:szCs w:val="24"/>
          <w:lang w:val="en-US"/>
        </w:rPr>
      </w:pPr>
      <w:r w:rsidRPr="00F114A0">
        <w:rPr>
          <w:rFonts w:ascii="Arial" w:eastAsia="Times New Roman" w:hAnsi="Arial" w:cs="Arial"/>
          <w:sz w:val="24"/>
          <w:szCs w:val="24"/>
          <w:lang w:val="en"/>
        </w:rPr>
        <w:t>Items that are moldy, yellowed or marked (i.e. highlighted or otherwise written in</w:t>
      </w:r>
      <w:proofErr w:type="gramStart"/>
      <w:r w:rsidRPr="00F114A0">
        <w:rPr>
          <w:rFonts w:ascii="Arial" w:eastAsia="Times New Roman" w:hAnsi="Arial" w:cs="Arial"/>
          <w:sz w:val="24"/>
          <w:szCs w:val="24"/>
          <w:lang w:val="en"/>
        </w:rPr>
        <w:t>);</w:t>
      </w:r>
      <w:proofErr w:type="gramEnd"/>
    </w:p>
    <w:p w14:paraId="6F0EFA4F" w14:textId="77777777" w:rsidR="00D3096C" w:rsidRPr="00F114A0" w:rsidRDefault="00D3096C" w:rsidP="003A0ADD">
      <w:pPr>
        <w:numPr>
          <w:ilvl w:val="0"/>
          <w:numId w:val="3"/>
        </w:numPr>
        <w:spacing w:after="0" w:line="240" w:lineRule="auto"/>
        <w:rPr>
          <w:rFonts w:ascii="Arial" w:eastAsia="Times New Roman" w:hAnsi="Arial" w:cs="Arial"/>
          <w:bCs/>
          <w:sz w:val="24"/>
          <w:szCs w:val="24"/>
          <w:lang w:val="en-US"/>
        </w:rPr>
      </w:pPr>
      <w:proofErr w:type="gramStart"/>
      <w:r w:rsidRPr="00F114A0">
        <w:rPr>
          <w:rFonts w:ascii="Arial" w:eastAsia="Times New Roman" w:hAnsi="Arial" w:cs="Arial"/>
          <w:sz w:val="24"/>
          <w:szCs w:val="24"/>
          <w:lang w:val="en"/>
        </w:rPr>
        <w:t>Encyclopedias;</w:t>
      </w:r>
      <w:proofErr w:type="gramEnd"/>
    </w:p>
    <w:p w14:paraId="2CA5A1EF" w14:textId="77777777" w:rsidR="00D3096C" w:rsidRPr="00F114A0" w:rsidRDefault="00D3096C" w:rsidP="003A0ADD">
      <w:pPr>
        <w:numPr>
          <w:ilvl w:val="0"/>
          <w:numId w:val="3"/>
        </w:numPr>
        <w:spacing w:after="0" w:line="240" w:lineRule="auto"/>
        <w:rPr>
          <w:rFonts w:ascii="Arial" w:eastAsia="Times New Roman" w:hAnsi="Arial" w:cs="Arial"/>
          <w:bCs/>
          <w:sz w:val="24"/>
          <w:szCs w:val="24"/>
          <w:lang w:val="en-US"/>
        </w:rPr>
      </w:pPr>
      <w:proofErr w:type="gramStart"/>
      <w:r w:rsidRPr="00F114A0">
        <w:rPr>
          <w:rFonts w:ascii="Arial" w:eastAsia="Times New Roman" w:hAnsi="Arial" w:cs="Arial"/>
          <w:sz w:val="24"/>
          <w:szCs w:val="24"/>
          <w:lang w:val="en"/>
        </w:rPr>
        <w:t>Textbooks;</w:t>
      </w:r>
      <w:proofErr w:type="gramEnd"/>
    </w:p>
    <w:p w14:paraId="694223C4" w14:textId="77777777" w:rsidR="00D3096C" w:rsidRPr="00F114A0" w:rsidRDefault="00D3096C" w:rsidP="003A0ADD">
      <w:pPr>
        <w:numPr>
          <w:ilvl w:val="0"/>
          <w:numId w:val="3"/>
        </w:numPr>
        <w:spacing w:after="0" w:line="240" w:lineRule="auto"/>
        <w:rPr>
          <w:rFonts w:ascii="Arial" w:eastAsia="Times New Roman" w:hAnsi="Arial" w:cs="Arial"/>
          <w:bCs/>
          <w:sz w:val="24"/>
          <w:szCs w:val="24"/>
          <w:lang w:val="en-US"/>
        </w:rPr>
      </w:pPr>
      <w:r w:rsidRPr="00F114A0">
        <w:rPr>
          <w:rFonts w:ascii="Arial" w:eastAsia="Times New Roman" w:hAnsi="Arial" w:cs="Arial"/>
          <w:sz w:val="24"/>
          <w:szCs w:val="24"/>
          <w:lang w:val="en"/>
        </w:rPr>
        <w:t xml:space="preserve">Reader’s Digest Condensed </w:t>
      </w:r>
      <w:proofErr w:type="gramStart"/>
      <w:r w:rsidRPr="00F114A0">
        <w:rPr>
          <w:rFonts w:ascii="Arial" w:eastAsia="Times New Roman" w:hAnsi="Arial" w:cs="Arial"/>
          <w:sz w:val="24"/>
          <w:szCs w:val="24"/>
          <w:lang w:val="en"/>
        </w:rPr>
        <w:t>Books;</w:t>
      </w:r>
      <w:proofErr w:type="gramEnd"/>
    </w:p>
    <w:p w14:paraId="2962FD28" w14:textId="77777777" w:rsidR="00D3096C" w:rsidRPr="00F114A0" w:rsidRDefault="00D3096C" w:rsidP="003A0ADD">
      <w:pPr>
        <w:numPr>
          <w:ilvl w:val="0"/>
          <w:numId w:val="3"/>
        </w:numPr>
        <w:spacing w:after="0" w:line="240" w:lineRule="auto"/>
        <w:rPr>
          <w:rFonts w:ascii="Arial" w:eastAsia="Times New Roman" w:hAnsi="Arial" w:cs="Arial"/>
          <w:bCs/>
          <w:sz w:val="24"/>
          <w:szCs w:val="24"/>
          <w:lang w:val="en-US"/>
        </w:rPr>
      </w:pPr>
      <w:r w:rsidRPr="00F114A0">
        <w:rPr>
          <w:rFonts w:ascii="Arial" w:eastAsia="Times New Roman" w:hAnsi="Arial" w:cs="Arial"/>
          <w:sz w:val="24"/>
          <w:szCs w:val="24"/>
          <w:lang w:val="en"/>
        </w:rPr>
        <w:t>Dated information (i.e. out of date medical, science books or travel guides</w:t>
      </w:r>
      <w:proofErr w:type="gramStart"/>
      <w:r w:rsidRPr="00F114A0">
        <w:rPr>
          <w:rFonts w:ascii="Arial" w:eastAsia="Times New Roman" w:hAnsi="Arial" w:cs="Arial"/>
          <w:sz w:val="24"/>
          <w:szCs w:val="24"/>
          <w:lang w:val="en"/>
        </w:rPr>
        <w:t>);</w:t>
      </w:r>
      <w:proofErr w:type="gramEnd"/>
    </w:p>
    <w:p w14:paraId="5596B109" w14:textId="77777777" w:rsidR="00D3096C" w:rsidRPr="00F114A0" w:rsidRDefault="00D3096C" w:rsidP="003A0ADD">
      <w:pPr>
        <w:numPr>
          <w:ilvl w:val="0"/>
          <w:numId w:val="3"/>
        </w:numPr>
        <w:spacing w:after="0" w:line="240" w:lineRule="auto"/>
        <w:rPr>
          <w:rFonts w:ascii="Arial" w:eastAsia="Times New Roman" w:hAnsi="Arial" w:cs="Arial"/>
          <w:bCs/>
          <w:sz w:val="24"/>
          <w:szCs w:val="24"/>
          <w:lang w:val="en-US"/>
        </w:rPr>
      </w:pPr>
      <w:proofErr w:type="gramStart"/>
      <w:r w:rsidRPr="00F114A0">
        <w:rPr>
          <w:rFonts w:ascii="Arial" w:eastAsia="Times New Roman" w:hAnsi="Arial" w:cs="Arial"/>
          <w:sz w:val="24"/>
          <w:szCs w:val="24"/>
          <w:lang w:val="en"/>
        </w:rPr>
        <w:t>Magazines;</w:t>
      </w:r>
      <w:proofErr w:type="gramEnd"/>
    </w:p>
    <w:p w14:paraId="0EE0574D" w14:textId="0842EE49" w:rsidR="00D3096C" w:rsidRPr="00D3096C" w:rsidRDefault="00D3096C" w:rsidP="003A0ADD">
      <w:pPr>
        <w:numPr>
          <w:ilvl w:val="0"/>
          <w:numId w:val="3"/>
        </w:numPr>
        <w:spacing w:after="0" w:line="240" w:lineRule="auto"/>
        <w:rPr>
          <w:rFonts w:ascii="Arial" w:eastAsia="Times New Roman" w:hAnsi="Arial" w:cs="Arial"/>
          <w:bCs/>
          <w:sz w:val="24"/>
          <w:szCs w:val="24"/>
          <w:lang w:val="en-US"/>
        </w:rPr>
      </w:pPr>
      <w:r w:rsidRPr="00F114A0">
        <w:rPr>
          <w:rFonts w:ascii="Arial" w:eastAsia="Times New Roman" w:hAnsi="Arial" w:cs="Arial"/>
          <w:sz w:val="24"/>
          <w:szCs w:val="24"/>
          <w:lang w:val="en"/>
        </w:rPr>
        <w:t>Computer software</w:t>
      </w:r>
      <w:r>
        <w:rPr>
          <w:rFonts w:ascii="Arial" w:eastAsia="Times New Roman" w:hAnsi="Arial" w:cs="Arial"/>
          <w:sz w:val="24"/>
          <w:szCs w:val="24"/>
          <w:lang w:val="en"/>
        </w:rPr>
        <w:t>.</w:t>
      </w:r>
    </w:p>
    <w:p w14:paraId="469DFFD1" w14:textId="77777777" w:rsidR="00D3096C" w:rsidRDefault="00D3096C" w:rsidP="00517802">
      <w:pPr>
        <w:pStyle w:val="Heading1"/>
        <w:rPr>
          <w:rFonts w:ascii="Arial" w:hAnsi="Arial" w:cs="Arial"/>
          <w:b/>
          <w:bCs/>
          <w:color w:val="auto"/>
          <w:sz w:val="28"/>
          <w:szCs w:val="28"/>
          <w:lang w:val="en-US"/>
        </w:rPr>
      </w:pPr>
      <w:r w:rsidRPr="00517802">
        <w:rPr>
          <w:rFonts w:ascii="Arial" w:hAnsi="Arial" w:cs="Arial"/>
          <w:b/>
          <w:bCs/>
          <w:color w:val="auto"/>
          <w:sz w:val="28"/>
          <w:szCs w:val="28"/>
          <w:lang w:val="en-US"/>
        </w:rPr>
        <w:t>Adopt-a-Book Program</w:t>
      </w:r>
    </w:p>
    <w:p w14:paraId="4108C438" w14:textId="77777777" w:rsidR="00AA6527" w:rsidRPr="00AA6527" w:rsidRDefault="00AA6527" w:rsidP="00AA6527">
      <w:pPr>
        <w:rPr>
          <w:sz w:val="2"/>
          <w:szCs w:val="2"/>
          <w:lang w:val="en-US"/>
        </w:rPr>
      </w:pPr>
    </w:p>
    <w:p w14:paraId="366BC45A" w14:textId="12070CCE" w:rsidR="00D3096C" w:rsidRPr="00F86117" w:rsidRDefault="00D3096C" w:rsidP="00D3096C">
      <w:pPr>
        <w:spacing w:before="150" w:after="225"/>
        <w:rPr>
          <w:rFonts w:ascii="Arial" w:hAnsi="Arial" w:cs="Arial"/>
          <w:sz w:val="24"/>
          <w:szCs w:val="24"/>
          <w:lang w:eastAsia="en-CA"/>
        </w:rPr>
      </w:pPr>
      <w:r w:rsidRPr="00F86117">
        <w:rPr>
          <w:rFonts w:ascii="Arial" w:hAnsi="Arial" w:cs="Arial"/>
          <w:sz w:val="24"/>
          <w:szCs w:val="24"/>
          <w:lang w:eastAsia="en-CA"/>
        </w:rPr>
        <w:t>The Adopt-A-Book is a rewarding and lasting way to honour a loved one or commemorate an important occasion. The donor is asked to select a category or author of a book they would like to “adopt”. Each gift of $25 will include a bookplate that is placed inside the cover of the adopted book recognizing the honoured party and the donor</w:t>
      </w:r>
      <w:r w:rsidRPr="00F114A0">
        <w:rPr>
          <w:rFonts w:ascii="Arial" w:hAnsi="Arial" w:cs="Arial"/>
          <w:sz w:val="24"/>
          <w:szCs w:val="24"/>
          <w:lang w:eastAsia="en-CA"/>
        </w:rPr>
        <w:t>, if desired</w:t>
      </w:r>
      <w:r w:rsidRPr="00F86117">
        <w:rPr>
          <w:rFonts w:ascii="Arial" w:hAnsi="Arial" w:cs="Arial"/>
          <w:sz w:val="24"/>
          <w:szCs w:val="24"/>
          <w:lang w:eastAsia="en-CA"/>
        </w:rPr>
        <w:t xml:space="preserve">. All gifts to this program will receive a tax receipt </w:t>
      </w:r>
      <w:proofErr w:type="gramStart"/>
      <w:r w:rsidRPr="00F86117">
        <w:rPr>
          <w:rFonts w:ascii="Arial" w:hAnsi="Arial" w:cs="Arial"/>
          <w:sz w:val="24"/>
          <w:szCs w:val="24"/>
          <w:lang w:eastAsia="en-CA"/>
        </w:rPr>
        <w:t>for the amount of</w:t>
      </w:r>
      <w:proofErr w:type="gramEnd"/>
      <w:r w:rsidRPr="00F86117">
        <w:rPr>
          <w:rFonts w:ascii="Arial" w:hAnsi="Arial" w:cs="Arial"/>
          <w:sz w:val="24"/>
          <w:szCs w:val="24"/>
          <w:lang w:eastAsia="en-CA"/>
        </w:rPr>
        <w:t xml:space="preserve"> the gift and a personalized letter to the honoured </w:t>
      </w:r>
      <w:r w:rsidRPr="00F114A0">
        <w:rPr>
          <w:rFonts w:ascii="Arial" w:hAnsi="Arial" w:cs="Arial"/>
          <w:sz w:val="24"/>
          <w:szCs w:val="24"/>
          <w:lang w:eastAsia="en-CA"/>
        </w:rPr>
        <w:t xml:space="preserve">party if requested. </w:t>
      </w:r>
      <w:r w:rsidRPr="00F86117">
        <w:rPr>
          <w:rFonts w:ascii="Arial" w:hAnsi="Arial" w:cs="Arial"/>
          <w:sz w:val="24"/>
          <w:szCs w:val="24"/>
          <w:lang w:eastAsia="en-CA"/>
        </w:rPr>
        <w:t>All profits from this program will be utilized to add books to the Grimsby Public Library's collection.</w:t>
      </w:r>
    </w:p>
    <w:p w14:paraId="70EDD93E" w14:textId="0EB11DC6" w:rsidR="00D3096C" w:rsidRDefault="00D3096C" w:rsidP="00517802">
      <w:pPr>
        <w:pStyle w:val="Heading1"/>
        <w:rPr>
          <w:rFonts w:ascii="Arial" w:hAnsi="Arial" w:cs="Arial"/>
          <w:b/>
          <w:bCs/>
          <w:color w:val="auto"/>
          <w:sz w:val="28"/>
          <w:szCs w:val="28"/>
          <w:lang w:val="en-US"/>
        </w:rPr>
      </w:pPr>
      <w:r w:rsidRPr="00517802">
        <w:rPr>
          <w:rFonts w:ascii="Arial" w:hAnsi="Arial" w:cs="Arial"/>
          <w:b/>
          <w:bCs/>
          <w:color w:val="auto"/>
          <w:sz w:val="28"/>
          <w:szCs w:val="28"/>
          <w:lang w:val="en-US"/>
        </w:rPr>
        <w:t>Sponsorships</w:t>
      </w:r>
    </w:p>
    <w:p w14:paraId="5B0BA3F9" w14:textId="77777777" w:rsidR="00AA6527" w:rsidRPr="00AA6527" w:rsidRDefault="00AA6527" w:rsidP="00AA6527">
      <w:pPr>
        <w:rPr>
          <w:sz w:val="2"/>
          <w:szCs w:val="2"/>
          <w:lang w:val="en-US"/>
        </w:rPr>
      </w:pPr>
    </w:p>
    <w:p w14:paraId="6FB4086C" w14:textId="3BCFF345" w:rsidR="00D3096C" w:rsidRPr="00517802" w:rsidRDefault="00D3096C" w:rsidP="00D3096C">
      <w:pPr>
        <w:rPr>
          <w:rFonts w:ascii="Arial" w:hAnsi="Arial" w:cs="Arial"/>
          <w:iCs/>
          <w:sz w:val="24"/>
          <w:szCs w:val="24"/>
          <w:lang w:val="en" w:eastAsia="en-CA"/>
        </w:rPr>
      </w:pPr>
      <w:r w:rsidRPr="00517802">
        <w:rPr>
          <w:rFonts w:ascii="Arial" w:hAnsi="Arial" w:cs="Arial"/>
          <w:iCs/>
          <w:sz w:val="24"/>
          <w:szCs w:val="24"/>
          <w:lang w:val="en" w:eastAsia="en-CA"/>
        </w:rPr>
        <w:t xml:space="preserve">A sponsorship is a mutually beneficial exchange where a gift or contribution of cash or in-kind goods or services is used to support the provision of a specific service, space, collection or event. Sponsors receive a benefit of reciprocal value in return for their support. All cash contributions valued </w:t>
      </w:r>
      <w:proofErr w:type="gramStart"/>
      <w:r w:rsidRPr="00517802">
        <w:rPr>
          <w:rFonts w:ascii="Arial" w:hAnsi="Arial" w:cs="Arial"/>
          <w:iCs/>
          <w:sz w:val="24"/>
          <w:szCs w:val="24"/>
          <w:lang w:val="en" w:eastAsia="en-CA"/>
        </w:rPr>
        <w:t>in excess of</w:t>
      </w:r>
      <w:proofErr w:type="gramEnd"/>
      <w:r w:rsidRPr="00517802">
        <w:rPr>
          <w:rFonts w:ascii="Arial" w:hAnsi="Arial" w:cs="Arial"/>
          <w:iCs/>
          <w:sz w:val="24"/>
          <w:szCs w:val="24"/>
          <w:lang w:val="en" w:eastAsia="en-CA"/>
        </w:rPr>
        <w:t xml:space="preserve"> $20 will be recognized with a Charitable Tax receipt.</w:t>
      </w:r>
    </w:p>
    <w:p w14:paraId="68B3FC76" w14:textId="33B47CB4" w:rsidR="00D3096C" w:rsidRPr="00F86117" w:rsidRDefault="00D3096C" w:rsidP="00D3096C">
      <w:pPr>
        <w:rPr>
          <w:rFonts w:ascii="Arial" w:hAnsi="Arial" w:cs="Arial"/>
          <w:sz w:val="24"/>
          <w:szCs w:val="24"/>
          <w:lang w:val="en" w:eastAsia="en-CA"/>
        </w:rPr>
      </w:pPr>
      <w:bookmarkStart w:id="2" w:name="_Hlk165546423"/>
      <w:r w:rsidRPr="00F86117">
        <w:rPr>
          <w:rFonts w:ascii="Arial" w:hAnsi="Arial" w:cs="Arial"/>
          <w:sz w:val="24"/>
          <w:szCs w:val="24"/>
          <w:lang w:val="en" w:eastAsia="en-CA"/>
        </w:rPr>
        <w:lastRenderedPageBreak/>
        <w:t xml:space="preserve">Sponsorship agreements, which are valued at </w:t>
      </w:r>
      <w:r w:rsidRPr="00D3096C">
        <w:rPr>
          <w:rFonts w:ascii="Arial" w:hAnsi="Arial" w:cs="Arial"/>
          <w:sz w:val="24"/>
          <w:szCs w:val="24"/>
          <w:lang w:val="en" w:eastAsia="en-CA"/>
        </w:rPr>
        <w:t xml:space="preserve">$20,000 </w:t>
      </w:r>
      <w:r w:rsidRPr="00F86117">
        <w:rPr>
          <w:rFonts w:ascii="Arial" w:hAnsi="Arial" w:cs="Arial"/>
          <w:sz w:val="24"/>
          <w:szCs w:val="24"/>
          <w:lang w:val="en" w:eastAsia="en-CA"/>
        </w:rPr>
        <w:t>or less, may be approved by the CEO</w:t>
      </w:r>
      <w:r>
        <w:rPr>
          <w:rFonts w:ascii="Arial" w:hAnsi="Arial" w:cs="Arial"/>
          <w:sz w:val="24"/>
          <w:szCs w:val="24"/>
          <w:lang w:val="en" w:eastAsia="en-CA"/>
        </w:rPr>
        <w:t xml:space="preserve"> </w:t>
      </w:r>
      <w:r w:rsidRPr="00F114A0">
        <w:rPr>
          <w:rFonts w:ascii="Arial" w:hAnsi="Arial" w:cs="Arial"/>
          <w:sz w:val="24"/>
          <w:szCs w:val="24"/>
          <w:lang w:val="en" w:eastAsia="en-CA"/>
        </w:rPr>
        <w:t xml:space="preserve">&amp; Chief Librarian </w:t>
      </w:r>
      <w:r w:rsidRPr="00F86117">
        <w:rPr>
          <w:rFonts w:ascii="Arial" w:hAnsi="Arial" w:cs="Arial"/>
          <w:sz w:val="24"/>
          <w:szCs w:val="24"/>
          <w:lang w:val="en" w:eastAsia="en-CA"/>
        </w:rPr>
        <w:t xml:space="preserve">and reported to the Library Board. Sponsorship </w:t>
      </w:r>
      <w:r w:rsidRPr="00D3096C">
        <w:rPr>
          <w:rFonts w:ascii="Arial" w:hAnsi="Arial" w:cs="Arial"/>
          <w:sz w:val="24"/>
          <w:szCs w:val="24"/>
          <w:lang w:val="en" w:eastAsia="en-CA"/>
        </w:rPr>
        <w:t xml:space="preserve">agreements, for the explicit use and benefit to the library only, </w:t>
      </w:r>
      <w:r w:rsidRPr="00F86117">
        <w:rPr>
          <w:rFonts w:ascii="Arial" w:hAnsi="Arial" w:cs="Arial"/>
          <w:sz w:val="24"/>
          <w:szCs w:val="24"/>
          <w:lang w:val="en" w:eastAsia="en-CA"/>
        </w:rPr>
        <w:t xml:space="preserve">with values </w:t>
      </w:r>
      <w:proofErr w:type="gramStart"/>
      <w:r w:rsidRPr="00F86117">
        <w:rPr>
          <w:rFonts w:ascii="Arial" w:hAnsi="Arial" w:cs="Arial"/>
          <w:sz w:val="24"/>
          <w:szCs w:val="24"/>
          <w:lang w:val="en" w:eastAsia="en-CA"/>
        </w:rPr>
        <w:t xml:space="preserve">in </w:t>
      </w:r>
      <w:r w:rsidRPr="00D3096C">
        <w:rPr>
          <w:rFonts w:ascii="Arial" w:hAnsi="Arial" w:cs="Arial"/>
          <w:sz w:val="24"/>
          <w:szCs w:val="24"/>
          <w:lang w:val="en" w:eastAsia="en-CA"/>
        </w:rPr>
        <w:t>excess of</w:t>
      </w:r>
      <w:proofErr w:type="gramEnd"/>
      <w:r w:rsidRPr="00D3096C">
        <w:rPr>
          <w:rFonts w:ascii="Arial" w:hAnsi="Arial" w:cs="Arial"/>
          <w:sz w:val="24"/>
          <w:szCs w:val="24"/>
          <w:lang w:val="en" w:eastAsia="en-CA"/>
        </w:rPr>
        <w:t xml:space="preserve"> $20,000 </w:t>
      </w:r>
      <w:r w:rsidRPr="00F86117">
        <w:rPr>
          <w:rFonts w:ascii="Arial" w:hAnsi="Arial" w:cs="Arial"/>
          <w:sz w:val="24"/>
          <w:szCs w:val="24"/>
          <w:lang w:val="en" w:eastAsia="en-CA"/>
        </w:rPr>
        <w:t xml:space="preserve">shall be presented to the Library Board for approval. All sponsorships of the </w:t>
      </w:r>
      <w:proofErr w:type="gramStart"/>
      <w:r w:rsidRPr="00F86117">
        <w:rPr>
          <w:rFonts w:ascii="Arial" w:hAnsi="Arial" w:cs="Arial"/>
          <w:sz w:val="24"/>
          <w:szCs w:val="24"/>
          <w:lang w:val="en" w:eastAsia="en-CA"/>
        </w:rPr>
        <w:t>Library</w:t>
      </w:r>
      <w:proofErr w:type="gramEnd"/>
      <w:r w:rsidRPr="00F86117">
        <w:rPr>
          <w:rFonts w:ascii="Arial" w:hAnsi="Arial" w:cs="Arial"/>
          <w:sz w:val="24"/>
          <w:szCs w:val="24"/>
          <w:lang w:val="en" w:eastAsia="en-CA"/>
        </w:rPr>
        <w:t xml:space="preserve"> will take the form of a written agreement signed by representatives of the sponsoring organization and CEO</w:t>
      </w:r>
      <w:r>
        <w:rPr>
          <w:rFonts w:ascii="Arial" w:hAnsi="Arial" w:cs="Arial"/>
          <w:sz w:val="24"/>
          <w:szCs w:val="24"/>
          <w:lang w:val="en" w:eastAsia="en-CA"/>
        </w:rPr>
        <w:t xml:space="preserve"> </w:t>
      </w:r>
      <w:r w:rsidRPr="00F114A0">
        <w:rPr>
          <w:rFonts w:ascii="Arial" w:hAnsi="Arial" w:cs="Arial"/>
          <w:sz w:val="24"/>
          <w:szCs w:val="24"/>
          <w:lang w:val="en" w:eastAsia="en-CA"/>
        </w:rPr>
        <w:t xml:space="preserve">&amp; Chief Librarian </w:t>
      </w:r>
      <w:r w:rsidRPr="00F86117">
        <w:rPr>
          <w:rFonts w:ascii="Arial" w:hAnsi="Arial" w:cs="Arial"/>
          <w:sz w:val="24"/>
          <w:szCs w:val="24"/>
          <w:lang w:val="en" w:eastAsia="en-CA"/>
        </w:rPr>
        <w:t>of the Library (</w:t>
      </w:r>
      <w:r w:rsidRPr="00F114A0">
        <w:rPr>
          <w:rFonts w:ascii="Arial" w:hAnsi="Arial" w:cs="Arial"/>
          <w:sz w:val="24"/>
          <w:szCs w:val="24"/>
          <w:lang w:val="en" w:eastAsia="en-CA"/>
        </w:rPr>
        <w:t>Appendix A</w:t>
      </w:r>
      <w:r w:rsidRPr="00F86117">
        <w:rPr>
          <w:rFonts w:ascii="Arial" w:hAnsi="Arial" w:cs="Arial"/>
          <w:sz w:val="24"/>
          <w:szCs w:val="24"/>
          <w:lang w:val="en" w:eastAsia="en-CA"/>
        </w:rPr>
        <w:t xml:space="preserve">). This agreement will define the terms of the sponsorship and any recognition </w:t>
      </w:r>
      <w:proofErr w:type="gramStart"/>
      <w:r w:rsidRPr="00F86117">
        <w:rPr>
          <w:rFonts w:ascii="Arial" w:hAnsi="Arial" w:cs="Arial"/>
          <w:sz w:val="24"/>
          <w:szCs w:val="24"/>
          <w:lang w:val="en" w:eastAsia="en-CA"/>
        </w:rPr>
        <w:t>to be provided</w:t>
      </w:r>
      <w:proofErr w:type="gramEnd"/>
      <w:r w:rsidRPr="00F86117">
        <w:rPr>
          <w:rFonts w:ascii="Arial" w:hAnsi="Arial" w:cs="Arial"/>
          <w:sz w:val="24"/>
          <w:szCs w:val="24"/>
          <w:lang w:val="en" w:eastAsia="en-CA"/>
        </w:rPr>
        <w:t xml:space="preserve"> to the sponsor.</w:t>
      </w:r>
      <w:r w:rsidRPr="00F86117">
        <w:rPr>
          <w:rFonts w:ascii="Arial" w:hAnsi="Arial" w:cs="Arial"/>
          <w:sz w:val="24"/>
          <w:szCs w:val="24"/>
          <w:lang w:val="en" w:eastAsia="en-CA"/>
        </w:rPr>
        <w:br/>
      </w:r>
      <w:bookmarkEnd w:id="2"/>
      <w:r w:rsidRPr="00F86117">
        <w:rPr>
          <w:rFonts w:ascii="Arial" w:hAnsi="Arial" w:cs="Arial"/>
          <w:sz w:val="24"/>
          <w:szCs w:val="24"/>
          <w:lang w:val="en" w:eastAsia="en-CA"/>
        </w:rPr>
        <w:br/>
        <w:t xml:space="preserve">Sponsors must have no impact on the policies and practices of the </w:t>
      </w:r>
      <w:proofErr w:type="gramStart"/>
      <w:r w:rsidRPr="00F86117">
        <w:rPr>
          <w:rFonts w:ascii="Arial" w:hAnsi="Arial" w:cs="Arial"/>
          <w:sz w:val="24"/>
          <w:szCs w:val="24"/>
          <w:lang w:val="en" w:eastAsia="en-CA"/>
        </w:rPr>
        <w:t>Library</w:t>
      </w:r>
      <w:proofErr w:type="gramEnd"/>
      <w:r w:rsidRPr="00F86117">
        <w:rPr>
          <w:rFonts w:ascii="Arial" w:hAnsi="Arial" w:cs="Arial"/>
          <w:sz w:val="24"/>
          <w:szCs w:val="24"/>
          <w:lang w:val="en" w:eastAsia="en-CA"/>
        </w:rPr>
        <w:t xml:space="preserve"> and sponsorships do not imply endorsement of products by the </w:t>
      </w:r>
      <w:proofErr w:type="gramStart"/>
      <w:r w:rsidRPr="00F86117">
        <w:rPr>
          <w:rFonts w:ascii="Arial" w:hAnsi="Arial" w:cs="Arial"/>
          <w:sz w:val="24"/>
          <w:szCs w:val="24"/>
          <w:lang w:val="en" w:eastAsia="en-CA"/>
        </w:rPr>
        <w:t>Library</w:t>
      </w:r>
      <w:proofErr w:type="gramEnd"/>
      <w:r w:rsidRPr="00F86117">
        <w:rPr>
          <w:rFonts w:ascii="Arial" w:hAnsi="Arial" w:cs="Arial"/>
          <w:sz w:val="24"/>
          <w:szCs w:val="24"/>
          <w:lang w:val="en" w:eastAsia="en-CA"/>
        </w:rPr>
        <w:t xml:space="preserve">. Where the sponsorship agreement limits the </w:t>
      </w:r>
      <w:proofErr w:type="gramStart"/>
      <w:r w:rsidRPr="00F86117">
        <w:rPr>
          <w:rFonts w:ascii="Arial" w:hAnsi="Arial" w:cs="Arial"/>
          <w:sz w:val="24"/>
          <w:szCs w:val="24"/>
          <w:lang w:val="en" w:eastAsia="en-CA"/>
        </w:rPr>
        <w:t>Library’s</w:t>
      </w:r>
      <w:proofErr w:type="gramEnd"/>
      <w:r w:rsidRPr="00F86117">
        <w:rPr>
          <w:rFonts w:ascii="Arial" w:hAnsi="Arial" w:cs="Arial"/>
          <w:sz w:val="24"/>
          <w:szCs w:val="24"/>
          <w:lang w:val="en" w:eastAsia="en-CA"/>
        </w:rPr>
        <w:t xml:space="preserve"> ability to </w:t>
      </w:r>
      <w:proofErr w:type="gramStart"/>
      <w:r w:rsidRPr="00F86117">
        <w:rPr>
          <w:rFonts w:ascii="Arial" w:hAnsi="Arial" w:cs="Arial"/>
          <w:sz w:val="24"/>
          <w:szCs w:val="24"/>
          <w:lang w:val="en" w:eastAsia="en-CA"/>
        </w:rPr>
        <w:t>enter into</w:t>
      </w:r>
      <w:proofErr w:type="gramEnd"/>
      <w:r w:rsidRPr="00F86117">
        <w:rPr>
          <w:rFonts w:ascii="Arial" w:hAnsi="Arial" w:cs="Arial"/>
          <w:sz w:val="24"/>
          <w:szCs w:val="24"/>
          <w:lang w:val="en" w:eastAsia="en-CA"/>
        </w:rPr>
        <w:t xml:space="preserve"> other sponsorships, such an agreement shall clearly define the nature and extent of the exclusivity, and the time frame over which the exclusivity is to be granted.</w:t>
      </w:r>
    </w:p>
    <w:p w14:paraId="5BE923FD" w14:textId="77777777" w:rsidR="00D3096C" w:rsidRPr="00F86117" w:rsidRDefault="00D3096C" w:rsidP="00D3096C">
      <w:pPr>
        <w:spacing w:before="100" w:beforeAutospacing="1" w:after="100" w:afterAutospacing="1"/>
        <w:rPr>
          <w:rFonts w:ascii="Arial" w:hAnsi="Arial" w:cs="Arial"/>
          <w:sz w:val="24"/>
          <w:szCs w:val="24"/>
          <w:lang w:val="en" w:eastAsia="en-CA"/>
        </w:rPr>
      </w:pPr>
      <w:r w:rsidRPr="00F86117">
        <w:rPr>
          <w:rFonts w:ascii="Arial" w:hAnsi="Arial" w:cs="Arial"/>
          <w:sz w:val="24"/>
          <w:szCs w:val="24"/>
          <w:lang w:val="en" w:eastAsia="en-CA"/>
        </w:rPr>
        <w:t xml:space="preserve">Any public use of the name and/or logo of the </w:t>
      </w:r>
      <w:proofErr w:type="gramStart"/>
      <w:r w:rsidRPr="00F86117">
        <w:rPr>
          <w:rFonts w:ascii="Arial" w:hAnsi="Arial" w:cs="Arial"/>
          <w:sz w:val="24"/>
          <w:szCs w:val="24"/>
          <w:lang w:val="en" w:eastAsia="en-CA"/>
        </w:rPr>
        <w:t>Library</w:t>
      </w:r>
      <w:proofErr w:type="gramEnd"/>
      <w:r w:rsidRPr="00F86117">
        <w:rPr>
          <w:rFonts w:ascii="Arial" w:hAnsi="Arial" w:cs="Arial"/>
          <w:sz w:val="24"/>
          <w:szCs w:val="24"/>
          <w:lang w:val="en" w:eastAsia="en-CA"/>
        </w:rPr>
        <w:t xml:space="preserve"> by the sponsor must be approved by the </w:t>
      </w:r>
      <w:r w:rsidRPr="00F114A0">
        <w:rPr>
          <w:rFonts w:ascii="Arial" w:hAnsi="Arial" w:cs="Arial"/>
          <w:sz w:val="24"/>
          <w:szCs w:val="24"/>
          <w:lang w:val="en" w:eastAsia="en-CA"/>
        </w:rPr>
        <w:t>CEO &amp; Chief Librarian.</w:t>
      </w:r>
    </w:p>
    <w:p w14:paraId="7046D1AE" w14:textId="4C1E62B8" w:rsidR="00D3096C" w:rsidRPr="00F86117" w:rsidRDefault="00D3096C" w:rsidP="00517802">
      <w:pPr>
        <w:spacing w:after="0"/>
        <w:rPr>
          <w:rFonts w:ascii="Arial" w:hAnsi="Arial" w:cs="Arial"/>
          <w:b/>
          <w:sz w:val="24"/>
          <w:szCs w:val="24"/>
          <w:lang w:val="en" w:eastAsia="en-CA"/>
        </w:rPr>
      </w:pPr>
      <w:r w:rsidRPr="00F86117">
        <w:rPr>
          <w:rFonts w:ascii="Arial" w:hAnsi="Arial" w:cs="Arial"/>
          <w:sz w:val="24"/>
          <w:szCs w:val="24"/>
        </w:rPr>
        <w:t xml:space="preserve">The </w:t>
      </w:r>
      <w:proofErr w:type="gramStart"/>
      <w:r w:rsidRPr="00F86117">
        <w:rPr>
          <w:rFonts w:ascii="Arial" w:hAnsi="Arial" w:cs="Arial"/>
          <w:sz w:val="24"/>
          <w:szCs w:val="24"/>
        </w:rPr>
        <w:t>Library</w:t>
      </w:r>
      <w:proofErr w:type="gramEnd"/>
      <w:r w:rsidRPr="00F86117">
        <w:rPr>
          <w:rFonts w:ascii="Arial" w:hAnsi="Arial" w:cs="Arial"/>
          <w:sz w:val="24"/>
          <w:szCs w:val="24"/>
        </w:rPr>
        <w:t xml:space="preserve"> will ensure that each sponsor receives acknowledgement, and to the degree that the donor is willing, public recognition.</w:t>
      </w:r>
      <w:r w:rsidR="00517802">
        <w:rPr>
          <w:rFonts w:ascii="Arial" w:hAnsi="Arial" w:cs="Arial"/>
          <w:sz w:val="24"/>
          <w:szCs w:val="24"/>
        </w:rPr>
        <w:t xml:space="preserve"> </w:t>
      </w:r>
      <w:r w:rsidRPr="00F86117">
        <w:rPr>
          <w:rFonts w:ascii="Arial" w:hAnsi="Arial" w:cs="Arial"/>
          <w:sz w:val="24"/>
          <w:szCs w:val="24"/>
        </w:rPr>
        <w:t>The following guidelines will be used in providing acknowledgement to and recognition of sponsors:</w:t>
      </w:r>
    </w:p>
    <w:p w14:paraId="67E6F47F" w14:textId="2D89A2AF" w:rsidR="00D3096C" w:rsidRPr="008A0158" w:rsidRDefault="00D3096C" w:rsidP="00517802">
      <w:pPr>
        <w:numPr>
          <w:ilvl w:val="0"/>
          <w:numId w:val="10"/>
        </w:numPr>
        <w:overflowPunct w:val="0"/>
        <w:autoSpaceDE w:val="0"/>
        <w:autoSpaceDN w:val="0"/>
        <w:adjustRightInd w:val="0"/>
        <w:spacing w:after="0" w:line="240" w:lineRule="auto"/>
        <w:textAlignment w:val="baseline"/>
        <w:rPr>
          <w:rFonts w:ascii="Arial" w:hAnsi="Arial" w:cs="Arial"/>
          <w:bCs/>
          <w:sz w:val="24"/>
          <w:szCs w:val="24"/>
        </w:rPr>
      </w:pPr>
      <w:r w:rsidRPr="00F86117">
        <w:rPr>
          <w:rFonts w:ascii="Arial" w:hAnsi="Arial" w:cs="Arial"/>
          <w:bCs/>
          <w:sz w:val="24"/>
          <w:szCs w:val="24"/>
        </w:rPr>
        <w:t>Gifts of money to the Grimsby Public Library are accepted with thanks and a charitable receipt is issued to the donor by the CEO</w:t>
      </w:r>
      <w:r w:rsidR="00517802">
        <w:rPr>
          <w:rFonts w:ascii="Arial" w:hAnsi="Arial" w:cs="Arial"/>
          <w:bCs/>
          <w:sz w:val="24"/>
          <w:szCs w:val="24"/>
        </w:rPr>
        <w:t xml:space="preserve"> &amp; Chief Librarian.</w:t>
      </w:r>
      <w:r w:rsidRPr="00F86117">
        <w:rPr>
          <w:rFonts w:ascii="Arial" w:hAnsi="Arial" w:cs="Arial"/>
          <w:bCs/>
          <w:sz w:val="24"/>
          <w:szCs w:val="24"/>
        </w:rPr>
        <w:t xml:space="preserve"> </w:t>
      </w:r>
      <w:r w:rsidRPr="00FE2842">
        <w:rPr>
          <w:rFonts w:ascii="Arial" w:hAnsi="Arial" w:cs="Arial"/>
          <w:bCs/>
          <w:sz w:val="24"/>
          <w:szCs w:val="24"/>
        </w:rPr>
        <w:t>Use of the funds will be at the discretion of t</w:t>
      </w:r>
      <w:r>
        <w:rPr>
          <w:rFonts w:ascii="Arial" w:hAnsi="Arial" w:cs="Arial"/>
          <w:bCs/>
          <w:sz w:val="24"/>
          <w:szCs w:val="24"/>
        </w:rPr>
        <w:t xml:space="preserve">he Grimsby Public Library Board, </w:t>
      </w:r>
      <w:r w:rsidRPr="008A0158">
        <w:rPr>
          <w:rFonts w:ascii="Arial" w:hAnsi="Arial" w:cs="Arial"/>
          <w:bCs/>
          <w:sz w:val="24"/>
          <w:szCs w:val="24"/>
        </w:rPr>
        <w:t xml:space="preserve">unless the donor wishes to assign the funds to a specific collection and/or program.  </w:t>
      </w:r>
    </w:p>
    <w:p w14:paraId="223EA8BF" w14:textId="77777777" w:rsidR="00D3096C" w:rsidRPr="00F86117" w:rsidRDefault="00D3096C" w:rsidP="00517802">
      <w:pPr>
        <w:numPr>
          <w:ilvl w:val="0"/>
          <w:numId w:val="10"/>
        </w:numPr>
        <w:spacing w:before="100" w:beforeAutospacing="1" w:after="0" w:line="240" w:lineRule="auto"/>
        <w:rPr>
          <w:rFonts w:ascii="Arial" w:hAnsi="Arial" w:cs="Arial"/>
          <w:sz w:val="24"/>
          <w:szCs w:val="24"/>
          <w:lang w:val="en" w:eastAsia="en-CA"/>
        </w:rPr>
      </w:pPr>
      <w:r w:rsidRPr="00F86117">
        <w:rPr>
          <w:rFonts w:ascii="Arial" w:hAnsi="Arial" w:cs="Arial"/>
          <w:sz w:val="24"/>
          <w:szCs w:val="24"/>
          <w:lang w:val="en" w:eastAsia="en-CA"/>
        </w:rPr>
        <w:t xml:space="preserve">All cash and in-kind sponsorships will be acknowledged and recognized by a letter of thanks. </w:t>
      </w:r>
    </w:p>
    <w:p w14:paraId="58DC5D7C" w14:textId="77777777" w:rsidR="00D3096C" w:rsidRPr="00F86117" w:rsidRDefault="00D3096C" w:rsidP="00517802">
      <w:pPr>
        <w:numPr>
          <w:ilvl w:val="0"/>
          <w:numId w:val="10"/>
        </w:numPr>
        <w:spacing w:before="100" w:beforeAutospacing="1" w:after="0" w:line="240" w:lineRule="auto"/>
        <w:rPr>
          <w:rFonts w:ascii="Arial" w:hAnsi="Arial" w:cs="Arial"/>
          <w:sz w:val="24"/>
          <w:szCs w:val="24"/>
          <w:lang w:val="en" w:eastAsia="en-CA"/>
        </w:rPr>
      </w:pPr>
      <w:r w:rsidRPr="00F86117">
        <w:rPr>
          <w:rFonts w:ascii="Arial" w:hAnsi="Arial" w:cs="Arial"/>
          <w:sz w:val="24"/>
          <w:szCs w:val="24"/>
        </w:rPr>
        <w:t>Any special recognition agreements will be stipulated in the Sponsorship Agreement.</w:t>
      </w:r>
    </w:p>
    <w:p w14:paraId="18FB3D6F" w14:textId="1432D956" w:rsidR="00D3096C" w:rsidRPr="00F86117" w:rsidRDefault="00D3096C" w:rsidP="00517802">
      <w:pPr>
        <w:numPr>
          <w:ilvl w:val="0"/>
          <w:numId w:val="10"/>
        </w:numPr>
        <w:spacing w:before="100" w:beforeAutospacing="1" w:after="0" w:line="240" w:lineRule="auto"/>
        <w:rPr>
          <w:rFonts w:ascii="Arial" w:hAnsi="Arial" w:cs="Arial"/>
          <w:sz w:val="24"/>
          <w:szCs w:val="24"/>
          <w:lang w:val="en" w:eastAsia="en-CA"/>
        </w:rPr>
      </w:pPr>
      <w:r w:rsidRPr="00F86117">
        <w:rPr>
          <w:rFonts w:ascii="Arial" w:hAnsi="Arial" w:cs="Arial"/>
          <w:sz w:val="24"/>
          <w:szCs w:val="24"/>
          <w:lang w:val="en" w:eastAsia="en-CA"/>
        </w:rPr>
        <w:t xml:space="preserve">Naming rights may be assigned to a donor or sponsor, provided that the </w:t>
      </w:r>
      <w:proofErr w:type="gramStart"/>
      <w:r w:rsidRPr="00F86117">
        <w:rPr>
          <w:rFonts w:ascii="Arial" w:hAnsi="Arial" w:cs="Arial"/>
          <w:sz w:val="24"/>
          <w:szCs w:val="24"/>
          <w:lang w:val="en" w:eastAsia="en-CA"/>
        </w:rPr>
        <w:t>Library’s</w:t>
      </w:r>
      <w:proofErr w:type="gramEnd"/>
      <w:r w:rsidRPr="00F86117">
        <w:rPr>
          <w:rFonts w:ascii="Arial" w:hAnsi="Arial" w:cs="Arial"/>
          <w:sz w:val="24"/>
          <w:szCs w:val="24"/>
          <w:lang w:val="en" w:eastAsia="en-CA"/>
        </w:rPr>
        <w:t xml:space="preserve"> image is not compromised. The </w:t>
      </w:r>
      <w:proofErr w:type="gramStart"/>
      <w:r w:rsidRPr="00F86117">
        <w:rPr>
          <w:rFonts w:ascii="Arial" w:hAnsi="Arial" w:cs="Arial"/>
          <w:sz w:val="24"/>
          <w:szCs w:val="24"/>
          <w:lang w:val="en" w:eastAsia="en-CA"/>
        </w:rPr>
        <w:t>time period</w:t>
      </w:r>
      <w:proofErr w:type="gramEnd"/>
      <w:r w:rsidRPr="00F86117">
        <w:rPr>
          <w:rFonts w:ascii="Arial" w:hAnsi="Arial" w:cs="Arial"/>
          <w:sz w:val="24"/>
          <w:szCs w:val="24"/>
          <w:lang w:val="en" w:eastAsia="en-CA"/>
        </w:rPr>
        <w:t xml:space="preserve"> for which the naming rights will be in place will be stipulated in the Sponsorship Agreement.</w:t>
      </w:r>
    </w:p>
    <w:p w14:paraId="79708790" w14:textId="0D775C68" w:rsidR="00D3096C" w:rsidRPr="00F86117" w:rsidRDefault="00D3096C" w:rsidP="00517802">
      <w:pPr>
        <w:pStyle w:val="ListParagraph"/>
        <w:numPr>
          <w:ilvl w:val="0"/>
          <w:numId w:val="10"/>
        </w:numPr>
        <w:suppressAutoHyphens/>
        <w:spacing w:after="0" w:line="240" w:lineRule="auto"/>
        <w:contextualSpacing w:val="0"/>
        <w:rPr>
          <w:rFonts w:ascii="Arial" w:hAnsi="Arial" w:cs="Arial"/>
          <w:sz w:val="24"/>
          <w:szCs w:val="24"/>
        </w:rPr>
      </w:pPr>
      <w:r w:rsidRPr="00F86117">
        <w:rPr>
          <w:rFonts w:ascii="Arial" w:hAnsi="Arial" w:cs="Arial"/>
          <w:sz w:val="24"/>
          <w:szCs w:val="24"/>
        </w:rPr>
        <w:t xml:space="preserve">Public acknowledgement of sponsorship in the </w:t>
      </w:r>
      <w:proofErr w:type="gramStart"/>
      <w:r w:rsidRPr="00F86117">
        <w:rPr>
          <w:rFonts w:ascii="Arial" w:hAnsi="Arial" w:cs="Arial"/>
          <w:sz w:val="24"/>
          <w:szCs w:val="24"/>
        </w:rPr>
        <w:t>Library’s</w:t>
      </w:r>
      <w:proofErr w:type="gramEnd"/>
      <w:r w:rsidRPr="00F86117">
        <w:rPr>
          <w:rFonts w:ascii="Arial" w:hAnsi="Arial" w:cs="Arial"/>
          <w:sz w:val="24"/>
          <w:szCs w:val="24"/>
        </w:rPr>
        <w:t xml:space="preserve"> promotional materials will normally be restricted to a statement of the sponsor's name and a display of logo. Standards controlling the size format and location of such acknowledgment will be developed by the appropriate staff person to ensure both consistency and quality of appearance. Such acknowledgement will not take precedence or have prominence over the library's own logo or promotional material.</w:t>
      </w:r>
    </w:p>
    <w:p w14:paraId="6D0DA103" w14:textId="77777777" w:rsidR="00D3096C" w:rsidRPr="00F86117" w:rsidRDefault="00D3096C" w:rsidP="00517802">
      <w:pPr>
        <w:numPr>
          <w:ilvl w:val="0"/>
          <w:numId w:val="10"/>
        </w:numPr>
        <w:spacing w:before="100" w:beforeAutospacing="1" w:after="0" w:line="240" w:lineRule="auto"/>
        <w:rPr>
          <w:rFonts w:ascii="Arial" w:hAnsi="Arial" w:cs="Arial"/>
          <w:sz w:val="24"/>
          <w:szCs w:val="24"/>
          <w:lang w:val="en" w:eastAsia="en-CA"/>
        </w:rPr>
      </w:pPr>
      <w:r w:rsidRPr="00F86117">
        <w:rPr>
          <w:rFonts w:ascii="Arial" w:hAnsi="Arial" w:cs="Arial"/>
          <w:sz w:val="24"/>
          <w:szCs w:val="24"/>
          <w:lang w:val="en" w:eastAsia="en-CA"/>
        </w:rPr>
        <w:t xml:space="preserve">Any signage required for donations and sponsorship will be designed, constructed and installed in a manner that is mutually agreed upon by the donor/sponsor and the Grimsby Public Library. The final decision will rest with the </w:t>
      </w:r>
      <w:proofErr w:type="gramStart"/>
      <w:r w:rsidRPr="00F86117">
        <w:rPr>
          <w:rFonts w:ascii="Arial" w:hAnsi="Arial" w:cs="Arial"/>
          <w:sz w:val="24"/>
          <w:szCs w:val="24"/>
          <w:lang w:val="en" w:eastAsia="en-CA"/>
        </w:rPr>
        <w:t>Library</w:t>
      </w:r>
      <w:proofErr w:type="gramEnd"/>
      <w:r w:rsidRPr="00F86117">
        <w:rPr>
          <w:rFonts w:ascii="Arial" w:hAnsi="Arial" w:cs="Arial"/>
          <w:sz w:val="24"/>
          <w:szCs w:val="24"/>
          <w:lang w:val="en" w:eastAsia="en-CA"/>
        </w:rPr>
        <w:t>.</w:t>
      </w:r>
    </w:p>
    <w:p w14:paraId="3EE6DA1D" w14:textId="77777777" w:rsidR="00D3096C" w:rsidRPr="00F86117" w:rsidRDefault="00D3096C" w:rsidP="00517802">
      <w:pPr>
        <w:pStyle w:val="ListParagraph"/>
        <w:numPr>
          <w:ilvl w:val="0"/>
          <w:numId w:val="10"/>
        </w:numPr>
        <w:suppressAutoHyphens/>
        <w:spacing w:after="0" w:line="240" w:lineRule="auto"/>
        <w:contextualSpacing w:val="0"/>
        <w:rPr>
          <w:rFonts w:ascii="Arial" w:hAnsi="Arial" w:cs="Arial"/>
          <w:sz w:val="24"/>
          <w:szCs w:val="24"/>
        </w:rPr>
      </w:pPr>
      <w:r w:rsidRPr="00F86117">
        <w:rPr>
          <w:rFonts w:ascii="Arial" w:hAnsi="Arial" w:cs="Arial"/>
          <w:sz w:val="24"/>
          <w:szCs w:val="24"/>
        </w:rPr>
        <w:t xml:space="preserve">Acknowledgement of sponsorship may also take the following forms at the </w:t>
      </w:r>
      <w:proofErr w:type="gramStart"/>
      <w:r w:rsidRPr="00F86117">
        <w:rPr>
          <w:rFonts w:ascii="Arial" w:hAnsi="Arial" w:cs="Arial"/>
          <w:sz w:val="24"/>
          <w:szCs w:val="24"/>
        </w:rPr>
        <w:t>Library’s</w:t>
      </w:r>
      <w:proofErr w:type="gramEnd"/>
      <w:r w:rsidRPr="00F86117">
        <w:rPr>
          <w:rFonts w:ascii="Arial" w:hAnsi="Arial" w:cs="Arial"/>
          <w:sz w:val="24"/>
          <w:szCs w:val="24"/>
        </w:rPr>
        <w:t xml:space="preserve"> discretion: </w:t>
      </w:r>
    </w:p>
    <w:p w14:paraId="394A6546" w14:textId="7AC5D52F" w:rsidR="00D3096C" w:rsidRPr="00F86117" w:rsidRDefault="00D3096C" w:rsidP="00517802">
      <w:pPr>
        <w:pStyle w:val="ListParagraph"/>
        <w:numPr>
          <w:ilvl w:val="1"/>
          <w:numId w:val="10"/>
        </w:numPr>
        <w:suppressAutoHyphens/>
        <w:spacing w:after="0" w:line="240" w:lineRule="auto"/>
        <w:contextualSpacing w:val="0"/>
        <w:rPr>
          <w:rFonts w:ascii="Arial" w:hAnsi="Arial" w:cs="Arial"/>
          <w:sz w:val="24"/>
          <w:szCs w:val="24"/>
        </w:rPr>
      </w:pPr>
      <w:r w:rsidRPr="00F86117">
        <w:rPr>
          <w:rFonts w:ascii="Arial" w:hAnsi="Arial" w:cs="Arial"/>
          <w:sz w:val="24"/>
          <w:szCs w:val="24"/>
        </w:rPr>
        <w:t xml:space="preserve">Launch of a special program or media campaign to announce the </w:t>
      </w:r>
      <w:proofErr w:type="gramStart"/>
      <w:r w:rsidRPr="00F86117">
        <w:rPr>
          <w:rFonts w:ascii="Arial" w:hAnsi="Arial" w:cs="Arial"/>
          <w:sz w:val="24"/>
          <w:szCs w:val="24"/>
        </w:rPr>
        <w:t>gi</w:t>
      </w:r>
      <w:r w:rsidR="00517802">
        <w:rPr>
          <w:rFonts w:ascii="Arial" w:hAnsi="Arial" w:cs="Arial"/>
          <w:sz w:val="24"/>
          <w:szCs w:val="24"/>
        </w:rPr>
        <w:t>ft;</w:t>
      </w:r>
      <w:proofErr w:type="gramEnd"/>
    </w:p>
    <w:p w14:paraId="761C06FE" w14:textId="46917467" w:rsidR="00D3096C" w:rsidRPr="00F86117" w:rsidRDefault="00D3096C" w:rsidP="00517802">
      <w:pPr>
        <w:pStyle w:val="ListParagraph"/>
        <w:numPr>
          <w:ilvl w:val="1"/>
          <w:numId w:val="10"/>
        </w:numPr>
        <w:suppressAutoHyphens/>
        <w:spacing w:after="0" w:line="240" w:lineRule="auto"/>
        <w:contextualSpacing w:val="0"/>
        <w:rPr>
          <w:rFonts w:ascii="Arial" w:hAnsi="Arial" w:cs="Arial"/>
          <w:sz w:val="24"/>
          <w:szCs w:val="24"/>
        </w:rPr>
      </w:pPr>
      <w:r w:rsidRPr="00F86117">
        <w:rPr>
          <w:rFonts w:ascii="Arial" w:hAnsi="Arial" w:cs="Arial"/>
          <w:sz w:val="24"/>
          <w:szCs w:val="24"/>
        </w:rPr>
        <w:t xml:space="preserve">Include sponsor's name on promotional </w:t>
      </w:r>
      <w:proofErr w:type="gramStart"/>
      <w:r w:rsidRPr="00F86117">
        <w:rPr>
          <w:rFonts w:ascii="Arial" w:hAnsi="Arial" w:cs="Arial"/>
          <w:sz w:val="24"/>
          <w:szCs w:val="24"/>
        </w:rPr>
        <w:t>materials</w:t>
      </w:r>
      <w:r w:rsidR="00517802">
        <w:rPr>
          <w:rFonts w:ascii="Arial" w:hAnsi="Arial" w:cs="Arial"/>
          <w:sz w:val="24"/>
          <w:szCs w:val="24"/>
        </w:rPr>
        <w:t>;</w:t>
      </w:r>
      <w:proofErr w:type="gramEnd"/>
    </w:p>
    <w:p w14:paraId="2C4532F0" w14:textId="35A3B7A4" w:rsidR="00D3096C" w:rsidRPr="00F86117" w:rsidRDefault="00D3096C" w:rsidP="00517802">
      <w:pPr>
        <w:pStyle w:val="ListParagraph"/>
        <w:numPr>
          <w:ilvl w:val="1"/>
          <w:numId w:val="10"/>
        </w:numPr>
        <w:suppressAutoHyphens/>
        <w:spacing w:after="0" w:line="240" w:lineRule="auto"/>
        <w:contextualSpacing w:val="0"/>
        <w:rPr>
          <w:rFonts w:ascii="Arial" w:hAnsi="Arial" w:cs="Arial"/>
          <w:sz w:val="24"/>
          <w:szCs w:val="24"/>
        </w:rPr>
      </w:pPr>
      <w:proofErr w:type="gramStart"/>
      <w:r w:rsidRPr="00F86117">
        <w:rPr>
          <w:rFonts w:ascii="Arial" w:hAnsi="Arial" w:cs="Arial"/>
          <w:sz w:val="24"/>
          <w:szCs w:val="24"/>
        </w:rPr>
        <w:lastRenderedPageBreak/>
        <w:t>Small</w:t>
      </w:r>
      <w:r w:rsidR="00517802">
        <w:rPr>
          <w:rFonts w:ascii="Arial" w:hAnsi="Arial" w:cs="Arial"/>
          <w:sz w:val="24"/>
          <w:szCs w:val="24"/>
        </w:rPr>
        <w:t xml:space="preserve"> </w:t>
      </w:r>
      <w:r w:rsidRPr="00F86117">
        <w:rPr>
          <w:rFonts w:ascii="Arial" w:hAnsi="Arial" w:cs="Arial"/>
          <w:sz w:val="24"/>
          <w:szCs w:val="24"/>
        </w:rPr>
        <w:t>standardized</w:t>
      </w:r>
      <w:proofErr w:type="gramEnd"/>
      <w:r w:rsidRPr="00F86117">
        <w:rPr>
          <w:rFonts w:ascii="Arial" w:hAnsi="Arial" w:cs="Arial"/>
          <w:sz w:val="24"/>
          <w:szCs w:val="24"/>
        </w:rPr>
        <w:t xml:space="preserve"> plaques may be placed on donated furniture or </w:t>
      </w:r>
      <w:proofErr w:type="gramStart"/>
      <w:r w:rsidRPr="00F86117">
        <w:rPr>
          <w:rFonts w:ascii="Arial" w:hAnsi="Arial" w:cs="Arial"/>
          <w:sz w:val="24"/>
          <w:szCs w:val="24"/>
        </w:rPr>
        <w:t>equipment</w:t>
      </w:r>
      <w:r w:rsidR="00517802">
        <w:rPr>
          <w:rFonts w:ascii="Arial" w:hAnsi="Arial" w:cs="Arial"/>
          <w:sz w:val="24"/>
          <w:szCs w:val="24"/>
        </w:rPr>
        <w:t>;</w:t>
      </w:r>
      <w:proofErr w:type="gramEnd"/>
    </w:p>
    <w:p w14:paraId="75BFF3FB" w14:textId="0A63C43A" w:rsidR="00D3096C" w:rsidRPr="00F86117" w:rsidRDefault="00D3096C" w:rsidP="00517802">
      <w:pPr>
        <w:pStyle w:val="ListParagraph"/>
        <w:numPr>
          <w:ilvl w:val="1"/>
          <w:numId w:val="10"/>
        </w:numPr>
        <w:suppressAutoHyphens/>
        <w:spacing w:after="0" w:line="240" w:lineRule="auto"/>
        <w:contextualSpacing w:val="0"/>
        <w:rPr>
          <w:rFonts w:ascii="Arial" w:hAnsi="Arial" w:cs="Arial"/>
          <w:sz w:val="24"/>
          <w:szCs w:val="24"/>
        </w:rPr>
      </w:pPr>
      <w:r w:rsidRPr="00F86117">
        <w:rPr>
          <w:rFonts w:ascii="Arial" w:hAnsi="Arial" w:cs="Arial"/>
          <w:sz w:val="24"/>
          <w:szCs w:val="24"/>
        </w:rPr>
        <w:t xml:space="preserve">Library bookplates </w:t>
      </w:r>
      <w:r>
        <w:rPr>
          <w:rFonts w:ascii="Arial" w:hAnsi="Arial" w:cs="Arial"/>
          <w:sz w:val="24"/>
          <w:szCs w:val="24"/>
        </w:rPr>
        <w:t>will be placed on donated items if</w:t>
      </w:r>
      <w:r w:rsidRPr="008A0158">
        <w:rPr>
          <w:rFonts w:ascii="Arial" w:hAnsi="Arial" w:cs="Arial"/>
          <w:sz w:val="24"/>
          <w:szCs w:val="24"/>
        </w:rPr>
        <w:t xml:space="preserve"> the donor wishes </w:t>
      </w:r>
      <w:proofErr w:type="gramStart"/>
      <w:r w:rsidRPr="008A0158">
        <w:rPr>
          <w:rFonts w:ascii="Arial" w:hAnsi="Arial" w:cs="Arial"/>
          <w:sz w:val="24"/>
          <w:szCs w:val="24"/>
        </w:rPr>
        <w:t>this</w:t>
      </w:r>
      <w:r w:rsidR="00517802">
        <w:rPr>
          <w:rFonts w:ascii="Arial" w:hAnsi="Arial" w:cs="Arial"/>
          <w:sz w:val="24"/>
          <w:szCs w:val="24"/>
        </w:rPr>
        <w:t>;</w:t>
      </w:r>
      <w:proofErr w:type="gramEnd"/>
    </w:p>
    <w:p w14:paraId="5FFFD95F" w14:textId="1F757093" w:rsidR="00D3096C" w:rsidRPr="00F86117" w:rsidRDefault="00D3096C" w:rsidP="00517802">
      <w:pPr>
        <w:pStyle w:val="ListParagraph"/>
        <w:numPr>
          <w:ilvl w:val="1"/>
          <w:numId w:val="10"/>
        </w:numPr>
        <w:suppressAutoHyphens/>
        <w:spacing w:after="0" w:line="240" w:lineRule="auto"/>
        <w:contextualSpacing w:val="0"/>
        <w:rPr>
          <w:rFonts w:ascii="Arial" w:hAnsi="Arial" w:cs="Arial"/>
          <w:sz w:val="24"/>
          <w:szCs w:val="24"/>
        </w:rPr>
      </w:pPr>
      <w:r w:rsidRPr="00F86117">
        <w:rPr>
          <w:rFonts w:ascii="Arial" w:hAnsi="Arial" w:cs="Arial"/>
          <w:sz w:val="24"/>
          <w:szCs w:val="24"/>
        </w:rPr>
        <w:t xml:space="preserve">In all cases, the type and scope of donor recognition required by the donor will be weighed against the benefit to the </w:t>
      </w:r>
      <w:proofErr w:type="gramStart"/>
      <w:r w:rsidRPr="00F86117">
        <w:rPr>
          <w:rFonts w:ascii="Arial" w:hAnsi="Arial" w:cs="Arial"/>
          <w:sz w:val="24"/>
          <w:szCs w:val="24"/>
        </w:rPr>
        <w:t>Library</w:t>
      </w:r>
      <w:proofErr w:type="gramEnd"/>
      <w:r w:rsidRPr="00F86117">
        <w:rPr>
          <w:rFonts w:ascii="Arial" w:hAnsi="Arial" w:cs="Arial"/>
          <w:sz w:val="24"/>
          <w:szCs w:val="24"/>
        </w:rPr>
        <w:t>.</w:t>
      </w:r>
    </w:p>
    <w:p w14:paraId="1D60FBE1" w14:textId="246A7F14" w:rsidR="00D3096C" w:rsidRPr="00517802" w:rsidRDefault="00D3096C" w:rsidP="00517802">
      <w:pPr>
        <w:pStyle w:val="Heading1"/>
        <w:rPr>
          <w:rFonts w:ascii="Arial" w:hAnsi="Arial" w:cs="Arial"/>
          <w:b/>
          <w:bCs/>
          <w:color w:val="auto"/>
          <w:sz w:val="28"/>
          <w:szCs w:val="28"/>
        </w:rPr>
      </w:pPr>
      <w:r w:rsidRPr="00517802">
        <w:rPr>
          <w:rFonts w:ascii="Arial" w:hAnsi="Arial" w:cs="Arial"/>
          <w:b/>
          <w:bCs/>
          <w:color w:val="auto"/>
          <w:sz w:val="28"/>
          <w:szCs w:val="28"/>
        </w:rPr>
        <w:t>Related Policies</w:t>
      </w:r>
    </w:p>
    <w:p w14:paraId="2CABAD06" w14:textId="77777777" w:rsidR="00D3096C" w:rsidRPr="00517802" w:rsidRDefault="00D3096C" w:rsidP="00517802">
      <w:pPr>
        <w:pStyle w:val="ListParagraph"/>
        <w:numPr>
          <w:ilvl w:val="0"/>
          <w:numId w:val="11"/>
        </w:numPr>
        <w:overflowPunct w:val="0"/>
        <w:autoSpaceDE w:val="0"/>
        <w:autoSpaceDN w:val="0"/>
        <w:adjustRightInd w:val="0"/>
        <w:spacing w:after="0" w:line="240" w:lineRule="auto"/>
        <w:textAlignment w:val="baseline"/>
        <w:rPr>
          <w:rFonts w:ascii="Arial" w:eastAsia="Times New Roman" w:hAnsi="Arial" w:cs="Arial"/>
          <w:sz w:val="24"/>
          <w:szCs w:val="24"/>
          <w:lang w:val="en-US"/>
        </w:rPr>
      </w:pPr>
      <w:r w:rsidRPr="00517802">
        <w:rPr>
          <w:rFonts w:ascii="Arial" w:eastAsia="Times New Roman" w:hAnsi="Arial" w:cs="Arial"/>
          <w:sz w:val="24"/>
          <w:szCs w:val="24"/>
          <w:lang w:val="en-US"/>
        </w:rPr>
        <w:t>Collections Management Policy</w:t>
      </w:r>
    </w:p>
    <w:p w14:paraId="51198131" w14:textId="77777777" w:rsidR="00D3096C" w:rsidRPr="00517802" w:rsidRDefault="00D3096C" w:rsidP="00517802">
      <w:pPr>
        <w:pStyle w:val="ListParagraph"/>
        <w:numPr>
          <w:ilvl w:val="0"/>
          <w:numId w:val="11"/>
        </w:numPr>
        <w:overflowPunct w:val="0"/>
        <w:autoSpaceDE w:val="0"/>
        <w:autoSpaceDN w:val="0"/>
        <w:adjustRightInd w:val="0"/>
        <w:spacing w:after="0" w:line="240" w:lineRule="auto"/>
        <w:textAlignment w:val="baseline"/>
        <w:rPr>
          <w:rFonts w:ascii="Arial" w:eastAsia="Times New Roman" w:hAnsi="Arial" w:cs="Arial"/>
          <w:sz w:val="24"/>
          <w:szCs w:val="24"/>
          <w:lang w:val="en-US"/>
        </w:rPr>
      </w:pPr>
      <w:r w:rsidRPr="00517802">
        <w:rPr>
          <w:rFonts w:ascii="Arial" w:eastAsia="Times New Roman" w:hAnsi="Arial" w:cs="Arial"/>
          <w:sz w:val="24"/>
          <w:szCs w:val="24"/>
          <w:lang w:val="en-US"/>
        </w:rPr>
        <w:t>Grimsby Author Series Policy</w:t>
      </w:r>
    </w:p>
    <w:p w14:paraId="2D8C8038" w14:textId="0D1A2B89" w:rsidR="00D3096C" w:rsidRPr="00517802" w:rsidRDefault="00D3096C" w:rsidP="00517802">
      <w:pPr>
        <w:pStyle w:val="ListParagraph"/>
        <w:numPr>
          <w:ilvl w:val="0"/>
          <w:numId w:val="11"/>
        </w:numPr>
        <w:overflowPunct w:val="0"/>
        <w:autoSpaceDE w:val="0"/>
        <w:autoSpaceDN w:val="0"/>
        <w:adjustRightInd w:val="0"/>
        <w:spacing w:after="0" w:line="240" w:lineRule="auto"/>
        <w:jc w:val="both"/>
        <w:textAlignment w:val="baseline"/>
        <w:rPr>
          <w:rFonts w:ascii="Arial" w:hAnsi="Arial" w:cs="Arial"/>
          <w:b/>
          <w:sz w:val="24"/>
          <w:szCs w:val="24"/>
          <w:lang w:val="en" w:eastAsia="en-CA"/>
        </w:rPr>
      </w:pPr>
      <w:r w:rsidRPr="00517802">
        <w:rPr>
          <w:rFonts w:ascii="Arial" w:eastAsia="Times New Roman" w:hAnsi="Arial" w:cs="Arial"/>
          <w:sz w:val="24"/>
          <w:szCs w:val="24"/>
          <w:lang w:val="en-US"/>
        </w:rPr>
        <w:t>Social Media Policy</w:t>
      </w:r>
    </w:p>
    <w:p w14:paraId="3BDB2E1F" w14:textId="7CC0C0EC" w:rsidR="001A5705" w:rsidRDefault="001A5705">
      <w:pPr>
        <w:rPr>
          <w:rFonts w:ascii="Arial" w:hAnsi="Arial" w:cs="Arial"/>
          <w:strike/>
          <w:color w:val="FF0000"/>
        </w:rPr>
      </w:pPr>
    </w:p>
    <w:p w14:paraId="542413A4" w14:textId="77777777" w:rsidR="00811405" w:rsidRDefault="00811405">
      <w:pPr>
        <w:rPr>
          <w:rFonts w:ascii="Arial" w:hAnsi="Arial" w:cs="Arial"/>
          <w:strike/>
          <w:color w:val="FF0000"/>
        </w:rPr>
      </w:pPr>
    </w:p>
    <w:p w14:paraId="246910D8" w14:textId="77777777" w:rsidR="00811405" w:rsidRDefault="00811405" w:rsidP="00811405">
      <w:pPr>
        <w:overflowPunct w:val="0"/>
        <w:autoSpaceDE w:val="0"/>
        <w:autoSpaceDN w:val="0"/>
        <w:adjustRightInd w:val="0"/>
        <w:spacing w:after="0" w:line="240" w:lineRule="auto"/>
        <w:jc w:val="center"/>
        <w:textAlignment w:val="baseline"/>
        <w:rPr>
          <w:rFonts w:ascii="Calibri" w:eastAsia="Times New Roman" w:hAnsi="Calibri" w:cs="Times New Roman"/>
          <w:b/>
          <w:sz w:val="28"/>
          <w:szCs w:val="28"/>
          <w:lang w:val="en-US"/>
        </w:rPr>
      </w:pPr>
    </w:p>
    <w:p w14:paraId="42BFCE73" w14:textId="77777777" w:rsidR="00811405" w:rsidRDefault="00811405" w:rsidP="00811405">
      <w:pPr>
        <w:overflowPunct w:val="0"/>
        <w:autoSpaceDE w:val="0"/>
        <w:autoSpaceDN w:val="0"/>
        <w:adjustRightInd w:val="0"/>
        <w:spacing w:after="0" w:line="240" w:lineRule="auto"/>
        <w:jc w:val="center"/>
        <w:textAlignment w:val="baseline"/>
        <w:rPr>
          <w:rFonts w:ascii="Calibri" w:eastAsia="Times New Roman" w:hAnsi="Calibri" w:cs="Times New Roman"/>
          <w:b/>
          <w:sz w:val="28"/>
          <w:szCs w:val="28"/>
          <w:lang w:val="en-US"/>
        </w:rPr>
      </w:pPr>
    </w:p>
    <w:p w14:paraId="1F4F7B8F" w14:textId="77777777" w:rsidR="00811405" w:rsidRDefault="00811405" w:rsidP="00811405">
      <w:pPr>
        <w:overflowPunct w:val="0"/>
        <w:autoSpaceDE w:val="0"/>
        <w:autoSpaceDN w:val="0"/>
        <w:adjustRightInd w:val="0"/>
        <w:spacing w:after="0" w:line="240" w:lineRule="auto"/>
        <w:jc w:val="center"/>
        <w:textAlignment w:val="baseline"/>
        <w:rPr>
          <w:rFonts w:ascii="Calibri" w:eastAsia="Times New Roman" w:hAnsi="Calibri" w:cs="Times New Roman"/>
          <w:b/>
          <w:sz w:val="28"/>
          <w:szCs w:val="28"/>
          <w:lang w:val="en-US"/>
        </w:rPr>
      </w:pPr>
    </w:p>
    <w:p w14:paraId="1262D775" w14:textId="77777777" w:rsidR="00811405" w:rsidRDefault="00811405" w:rsidP="00811405">
      <w:pPr>
        <w:overflowPunct w:val="0"/>
        <w:autoSpaceDE w:val="0"/>
        <w:autoSpaceDN w:val="0"/>
        <w:adjustRightInd w:val="0"/>
        <w:spacing w:after="0" w:line="240" w:lineRule="auto"/>
        <w:jc w:val="center"/>
        <w:textAlignment w:val="baseline"/>
        <w:rPr>
          <w:rFonts w:ascii="Calibri" w:eastAsia="Times New Roman" w:hAnsi="Calibri" w:cs="Times New Roman"/>
          <w:b/>
          <w:sz w:val="28"/>
          <w:szCs w:val="28"/>
          <w:lang w:val="en-US"/>
        </w:rPr>
      </w:pPr>
    </w:p>
    <w:p w14:paraId="4681879C" w14:textId="77777777" w:rsidR="00811405" w:rsidRDefault="00811405" w:rsidP="00811405">
      <w:pPr>
        <w:overflowPunct w:val="0"/>
        <w:autoSpaceDE w:val="0"/>
        <w:autoSpaceDN w:val="0"/>
        <w:adjustRightInd w:val="0"/>
        <w:spacing w:after="0" w:line="240" w:lineRule="auto"/>
        <w:jc w:val="center"/>
        <w:textAlignment w:val="baseline"/>
        <w:rPr>
          <w:rFonts w:ascii="Calibri" w:eastAsia="Times New Roman" w:hAnsi="Calibri" w:cs="Times New Roman"/>
          <w:b/>
          <w:sz w:val="28"/>
          <w:szCs w:val="28"/>
          <w:lang w:val="en-US"/>
        </w:rPr>
      </w:pPr>
    </w:p>
    <w:p w14:paraId="25A7014E" w14:textId="7EDA5437" w:rsidR="00811405" w:rsidRDefault="00811405" w:rsidP="00811405">
      <w:pPr>
        <w:overflowPunct w:val="0"/>
        <w:autoSpaceDE w:val="0"/>
        <w:autoSpaceDN w:val="0"/>
        <w:adjustRightInd w:val="0"/>
        <w:spacing w:after="120" w:line="240" w:lineRule="auto"/>
        <w:textAlignment w:val="baseline"/>
        <w:rPr>
          <w:rFonts w:ascii="Arial" w:eastAsia="Times New Roman" w:hAnsi="Arial" w:cs="Arial"/>
          <w:b/>
          <w:sz w:val="24"/>
          <w:szCs w:val="24"/>
          <w:lang w:val="en-US"/>
        </w:rPr>
      </w:pPr>
    </w:p>
    <w:p w14:paraId="5D338CAD" w14:textId="77777777" w:rsidR="006C69BE" w:rsidRDefault="006C69BE" w:rsidP="00811405">
      <w:pPr>
        <w:overflowPunct w:val="0"/>
        <w:autoSpaceDE w:val="0"/>
        <w:autoSpaceDN w:val="0"/>
        <w:adjustRightInd w:val="0"/>
        <w:spacing w:after="120" w:line="240" w:lineRule="auto"/>
        <w:textAlignment w:val="baseline"/>
        <w:rPr>
          <w:rFonts w:ascii="Arial" w:eastAsia="Times New Roman" w:hAnsi="Arial" w:cs="Arial"/>
          <w:b/>
          <w:sz w:val="24"/>
          <w:szCs w:val="24"/>
          <w:lang w:val="en-US"/>
        </w:rPr>
      </w:pPr>
    </w:p>
    <w:p w14:paraId="69B548C3" w14:textId="77777777" w:rsidR="006C69BE" w:rsidRDefault="006C69BE" w:rsidP="00811405">
      <w:pPr>
        <w:overflowPunct w:val="0"/>
        <w:autoSpaceDE w:val="0"/>
        <w:autoSpaceDN w:val="0"/>
        <w:adjustRightInd w:val="0"/>
        <w:spacing w:after="120" w:line="240" w:lineRule="auto"/>
        <w:textAlignment w:val="baseline"/>
        <w:rPr>
          <w:rFonts w:ascii="Arial" w:eastAsia="Times New Roman" w:hAnsi="Arial" w:cs="Arial"/>
          <w:b/>
          <w:sz w:val="24"/>
          <w:szCs w:val="24"/>
          <w:lang w:val="en-US"/>
        </w:rPr>
      </w:pPr>
    </w:p>
    <w:p w14:paraId="4930CD80" w14:textId="77777777" w:rsidR="006C69BE" w:rsidRDefault="006C69BE" w:rsidP="00811405">
      <w:pPr>
        <w:overflowPunct w:val="0"/>
        <w:autoSpaceDE w:val="0"/>
        <w:autoSpaceDN w:val="0"/>
        <w:adjustRightInd w:val="0"/>
        <w:spacing w:after="120" w:line="240" w:lineRule="auto"/>
        <w:textAlignment w:val="baseline"/>
        <w:rPr>
          <w:rFonts w:ascii="Arial" w:eastAsia="Times New Roman" w:hAnsi="Arial" w:cs="Arial"/>
          <w:b/>
          <w:sz w:val="24"/>
          <w:szCs w:val="24"/>
          <w:lang w:val="en-US"/>
        </w:rPr>
      </w:pPr>
    </w:p>
    <w:p w14:paraId="265D91E3" w14:textId="77777777" w:rsidR="006C69BE" w:rsidRDefault="006C69BE" w:rsidP="00811405">
      <w:pPr>
        <w:overflowPunct w:val="0"/>
        <w:autoSpaceDE w:val="0"/>
        <w:autoSpaceDN w:val="0"/>
        <w:adjustRightInd w:val="0"/>
        <w:spacing w:after="120" w:line="240" w:lineRule="auto"/>
        <w:textAlignment w:val="baseline"/>
        <w:rPr>
          <w:rFonts w:ascii="Arial" w:eastAsia="Times New Roman" w:hAnsi="Arial" w:cs="Arial"/>
          <w:b/>
          <w:sz w:val="24"/>
          <w:szCs w:val="24"/>
          <w:lang w:val="en-US"/>
        </w:rPr>
      </w:pPr>
    </w:p>
    <w:p w14:paraId="4E52B227" w14:textId="77777777" w:rsidR="006C69BE" w:rsidRDefault="006C69BE" w:rsidP="00811405">
      <w:pPr>
        <w:overflowPunct w:val="0"/>
        <w:autoSpaceDE w:val="0"/>
        <w:autoSpaceDN w:val="0"/>
        <w:adjustRightInd w:val="0"/>
        <w:spacing w:after="120" w:line="240" w:lineRule="auto"/>
        <w:textAlignment w:val="baseline"/>
        <w:rPr>
          <w:rFonts w:ascii="Arial" w:eastAsia="Times New Roman" w:hAnsi="Arial" w:cs="Arial"/>
          <w:b/>
          <w:sz w:val="24"/>
          <w:szCs w:val="24"/>
          <w:lang w:val="en-US"/>
        </w:rPr>
      </w:pPr>
    </w:p>
    <w:p w14:paraId="108796D1" w14:textId="77777777" w:rsidR="006C69BE" w:rsidRDefault="006C69BE" w:rsidP="00811405">
      <w:pPr>
        <w:overflowPunct w:val="0"/>
        <w:autoSpaceDE w:val="0"/>
        <w:autoSpaceDN w:val="0"/>
        <w:adjustRightInd w:val="0"/>
        <w:spacing w:after="120" w:line="240" w:lineRule="auto"/>
        <w:textAlignment w:val="baseline"/>
        <w:rPr>
          <w:rFonts w:ascii="Arial" w:eastAsia="Times New Roman" w:hAnsi="Arial" w:cs="Arial"/>
          <w:b/>
          <w:sz w:val="24"/>
          <w:szCs w:val="24"/>
          <w:lang w:val="en-US"/>
        </w:rPr>
      </w:pPr>
    </w:p>
    <w:p w14:paraId="02C5842D" w14:textId="77777777" w:rsidR="006C69BE" w:rsidRDefault="006C69BE" w:rsidP="00811405">
      <w:pPr>
        <w:overflowPunct w:val="0"/>
        <w:autoSpaceDE w:val="0"/>
        <w:autoSpaceDN w:val="0"/>
        <w:adjustRightInd w:val="0"/>
        <w:spacing w:after="120" w:line="240" w:lineRule="auto"/>
        <w:textAlignment w:val="baseline"/>
        <w:rPr>
          <w:rFonts w:ascii="Arial" w:eastAsia="Times New Roman" w:hAnsi="Arial" w:cs="Arial"/>
          <w:b/>
          <w:sz w:val="24"/>
          <w:szCs w:val="24"/>
          <w:lang w:val="en-US"/>
        </w:rPr>
      </w:pPr>
    </w:p>
    <w:p w14:paraId="521A83D7" w14:textId="77777777" w:rsidR="006C69BE" w:rsidRDefault="006C69BE" w:rsidP="00811405">
      <w:pPr>
        <w:overflowPunct w:val="0"/>
        <w:autoSpaceDE w:val="0"/>
        <w:autoSpaceDN w:val="0"/>
        <w:adjustRightInd w:val="0"/>
        <w:spacing w:after="120" w:line="240" w:lineRule="auto"/>
        <w:textAlignment w:val="baseline"/>
        <w:rPr>
          <w:rFonts w:ascii="Arial" w:eastAsia="Times New Roman" w:hAnsi="Arial" w:cs="Arial"/>
          <w:b/>
          <w:sz w:val="24"/>
          <w:szCs w:val="24"/>
          <w:lang w:val="en-US"/>
        </w:rPr>
      </w:pPr>
    </w:p>
    <w:p w14:paraId="722DD71E" w14:textId="77777777" w:rsidR="006C69BE" w:rsidRDefault="006C69BE" w:rsidP="00811405">
      <w:pPr>
        <w:overflowPunct w:val="0"/>
        <w:autoSpaceDE w:val="0"/>
        <w:autoSpaceDN w:val="0"/>
        <w:adjustRightInd w:val="0"/>
        <w:spacing w:after="120" w:line="240" w:lineRule="auto"/>
        <w:textAlignment w:val="baseline"/>
        <w:rPr>
          <w:rFonts w:ascii="Arial" w:eastAsia="Times New Roman" w:hAnsi="Arial" w:cs="Arial"/>
          <w:b/>
          <w:sz w:val="24"/>
          <w:szCs w:val="24"/>
          <w:lang w:val="en-US"/>
        </w:rPr>
      </w:pPr>
    </w:p>
    <w:p w14:paraId="6DCB428A" w14:textId="77777777" w:rsidR="006C69BE" w:rsidRDefault="006C69BE" w:rsidP="00811405">
      <w:pPr>
        <w:overflowPunct w:val="0"/>
        <w:autoSpaceDE w:val="0"/>
        <w:autoSpaceDN w:val="0"/>
        <w:adjustRightInd w:val="0"/>
        <w:spacing w:after="120" w:line="240" w:lineRule="auto"/>
        <w:textAlignment w:val="baseline"/>
        <w:rPr>
          <w:rFonts w:ascii="Arial" w:eastAsia="Times New Roman" w:hAnsi="Arial" w:cs="Arial"/>
          <w:b/>
          <w:sz w:val="24"/>
          <w:szCs w:val="24"/>
          <w:lang w:val="en-US"/>
        </w:rPr>
      </w:pPr>
    </w:p>
    <w:p w14:paraId="74059067" w14:textId="77777777" w:rsidR="006C69BE" w:rsidRDefault="006C69BE" w:rsidP="00811405">
      <w:pPr>
        <w:overflowPunct w:val="0"/>
        <w:autoSpaceDE w:val="0"/>
        <w:autoSpaceDN w:val="0"/>
        <w:adjustRightInd w:val="0"/>
        <w:spacing w:after="120" w:line="240" w:lineRule="auto"/>
        <w:textAlignment w:val="baseline"/>
        <w:rPr>
          <w:rFonts w:ascii="Arial" w:eastAsia="Times New Roman" w:hAnsi="Arial" w:cs="Arial"/>
          <w:b/>
          <w:sz w:val="24"/>
          <w:szCs w:val="24"/>
          <w:lang w:val="en-US"/>
        </w:rPr>
      </w:pPr>
    </w:p>
    <w:p w14:paraId="509E28B6" w14:textId="77777777" w:rsidR="006C69BE" w:rsidRDefault="006C69BE" w:rsidP="00811405">
      <w:pPr>
        <w:overflowPunct w:val="0"/>
        <w:autoSpaceDE w:val="0"/>
        <w:autoSpaceDN w:val="0"/>
        <w:adjustRightInd w:val="0"/>
        <w:spacing w:after="120" w:line="240" w:lineRule="auto"/>
        <w:textAlignment w:val="baseline"/>
        <w:rPr>
          <w:rFonts w:ascii="Arial" w:eastAsia="Times New Roman" w:hAnsi="Arial" w:cs="Arial"/>
          <w:b/>
          <w:sz w:val="24"/>
          <w:szCs w:val="24"/>
          <w:lang w:val="en-US"/>
        </w:rPr>
      </w:pPr>
    </w:p>
    <w:p w14:paraId="57B7B548" w14:textId="77777777" w:rsidR="006C69BE" w:rsidRDefault="006C69BE" w:rsidP="00811405">
      <w:pPr>
        <w:overflowPunct w:val="0"/>
        <w:autoSpaceDE w:val="0"/>
        <w:autoSpaceDN w:val="0"/>
        <w:adjustRightInd w:val="0"/>
        <w:spacing w:after="120" w:line="240" w:lineRule="auto"/>
        <w:textAlignment w:val="baseline"/>
        <w:rPr>
          <w:rFonts w:ascii="Arial" w:eastAsia="Times New Roman" w:hAnsi="Arial" w:cs="Arial"/>
          <w:b/>
          <w:sz w:val="24"/>
          <w:szCs w:val="24"/>
          <w:lang w:val="en-US"/>
        </w:rPr>
      </w:pPr>
    </w:p>
    <w:p w14:paraId="04208B0A" w14:textId="77777777" w:rsidR="006C69BE" w:rsidRDefault="006C69BE" w:rsidP="00811405">
      <w:pPr>
        <w:overflowPunct w:val="0"/>
        <w:autoSpaceDE w:val="0"/>
        <w:autoSpaceDN w:val="0"/>
        <w:adjustRightInd w:val="0"/>
        <w:spacing w:after="120" w:line="240" w:lineRule="auto"/>
        <w:textAlignment w:val="baseline"/>
        <w:rPr>
          <w:rFonts w:ascii="Arial" w:eastAsia="Times New Roman" w:hAnsi="Arial" w:cs="Arial"/>
          <w:b/>
          <w:sz w:val="24"/>
          <w:szCs w:val="24"/>
          <w:lang w:val="en-US"/>
        </w:rPr>
      </w:pPr>
    </w:p>
    <w:p w14:paraId="0450C9D7" w14:textId="77777777" w:rsidR="006C69BE" w:rsidRDefault="006C69BE" w:rsidP="00811405">
      <w:pPr>
        <w:overflowPunct w:val="0"/>
        <w:autoSpaceDE w:val="0"/>
        <w:autoSpaceDN w:val="0"/>
        <w:adjustRightInd w:val="0"/>
        <w:spacing w:after="120" w:line="240" w:lineRule="auto"/>
        <w:textAlignment w:val="baseline"/>
        <w:rPr>
          <w:rFonts w:ascii="Arial" w:eastAsia="Times New Roman" w:hAnsi="Arial" w:cs="Arial"/>
          <w:b/>
          <w:sz w:val="24"/>
          <w:szCs w:val="24"/>
          <w:lang w:val="en-US"/>
        </w:rPr>
      </w:pPr>
    </w:p>
    <w:p w14:paraId="22352C4E" w14:textId="77777777" w:rsidR="006C69BE" w:rsidRDefault="006C69BE" w:rsidP="00811405">
      <w:pPr>
        <w:overflowPunct w:val="0"/>
        <w:autoSpaceDE w:val="0"/>
        <w:autoSpaceDN w:val="0"/>
        <w:adjustRightInd w:val="0"/>
        <w:spacing w:after="120" w:line="240" w:lineRule="auto"/>
        <w:textAlignment w:val="baseline"/>
        <w:rPr>
          <w:rFonts w:ascii="Arial" w:eastAsia="Times New Roman" w:hAnsi="Arial" w:cs="Arial"/>
          <w:b/>
          <w:sz w:val="24"/>
          <w:szCs w:val="24"/>
          <w:lang w:val="en-US"/>
        </w:rPr>
      </w:pPr>
    </w:p>
    <w:p w14:paraId="06DDD33C" w14:textId="77777777" w:rsidR="006C69BE" w:rsidRDefault="006C69BE" w:rsidP="00811405">
      <w:pPr>
        <w:overflowPunct w:val="0"/>
        <w:autoSpaceDE w:val="0"/>
        <w:autoSpaceDN w:val="0"/>
        <w:adjustRightInd w:val="0"/>
        <w:spacing w:after="120" w:line="240" w:lineRule="auto"/>
        <w:textAlignment w:val="baseline"/>
        <w:rPr>
          <w:rFonts w:ascii="Arial" w:eastAsia="Times New Roman" w:hAnsi="Arial" w:cs="Arial"/>
          <w:b/>
          <w:sz w:val="24"/>
          <w:szCs w:val="24"/>
          <w:lang w:val="en-US"/>
        </w:rPr>
      </w:pPr>
    </w:p>
    <w:p w14:paraId="3DF160F8" w14:textId="77777777" w:rsidR="006C69BE" w:rsidRDefault="006C69BE" w:rsidP="00811405">
      <w:pPr>
        <w:overflowPunct w:val="0"/>
        <w:autoSpaceDE w:val="0"/>
        <w:autoSpaceDN w:val="0"/>
        <w:adjustRightInd w:val="0"/>
        <w:spacing w:after="120" w:line="240" w:lineRule="auto"/>
        <w:textAlignment w:val="baseline"/>
        <w:rPr>
          <w:rFonts w:ascii="Arial" w:eastAsia="Times New Roman" w:hAnsi="Arial" w:cs="Arial"/>
          <w:b/>
          <w:sz w:val="24"/>
          <w:szCs w:val="24"/>
          <w:lang w:val="en-US"/>
        </w:rPr>
      </w:pPr>
    </w:p>
    <w:p w14:paraId="19D83339" w14:textId="77777777" w:rsidR="006C69BE" w:rsidRDefault="006C69BE" w:rsidP="00811405">
      <w:pPr>
        <w:rPr>
          <w:rFonts w:ascii="Arial" w:eastAsia="Times New Roman" w:hAnsi="Arial" w:cs="Arial"/>
          <w:b/>
          <w:sz w:val="24"/>
          <w:szCs w:val="24"/>
          <w:lang w:val="en-US"/>
        </w:rPr>
      </w:pPr>
    </w:p>
    <w:p w14:paraId="255FBC09" w14:textId="113ADA5F" w:rsidR="00811405" w:rsidRDefault="00811405" w:rsidP="006C69BE">
      <w:pPr>
        <w:pStyle w:val="Heading1"/>
        <w:rPr>
          <w:rFonts w:ascii="Arial" w:eastAsia="Calibri" w:hAnsi="Arial" w:cs="Arial"/>
          <w:b/>
          <w:bCs/>
          <w:color w:val="auto"/>
          <w:sz w:val="28"/>
          <w:szCs w:val="28"/>
        </w:rPr>
      </w:pPr>
      <w:r w:rsidRPr="006C69BE">
        <w:rPr>
          <w:rFonts w:ascii="Arial" w:eastAsia="Calibri" w:hAnsi="Arial" w:cs="Arial"/>
          <w:b/>
          <w:bCs/>
          <w:color w:val="auto"/>
          <w:sz w:val="28"/>
          <w:szCs w:val="28"/>
        </w:rPr>
        <w:t>Appendix A</w:t>
      </w:r>
    </w:p>
    <w:p w14:paraId="4669B2E3" w14:textId="037753D8" w:rsidR="006C69BE" w:rsidRPr="006C69BE" w:rsidRDefault="006C69BE" w:rsidP="006C69BE">
      <w:pPr>
        <w:rPr>
          <w:rFonts w:ascii="Arial" w:hAnsi="Arial" w:cs="Arial"/>
          <w:b/>
          <w:bCs/>
          <w:sz w:val="24"/>
          <w:szCs w:val="24"/>
        </w:rPr>
      </w:pPr>
      <w:r w:rsidRPr="006C69BE">
        <w:rPr>
          <w:rFonts w:ascii="Arial" w:hAnsi="Arial" w:cs="Arial"/>
          <w:b/>
          <w:bCs/>
          <w:sz w:val="24"/>
          <w:szCs w:val="24"/>
        </w:rPr>
        <w:t>Sponsorship Agreement Form</w:t>
      </w:r>
    </w:p>
    <w:p w14:paraId="13171C83" w14:textId="3E588A1F" w:rsidR="00811405" w:rsidRPr="0033778A" w:rsidRDefault="00811405" w:rsidP="0033778A">
      <w:pPr>
        <w:pStyle w:val="Heading2"/>
        <w:rPr>
          <w:rFonts w:ascii="Arial" w:eastAsia="Calibri" w:hAnsi="Arial" w:cs="Arial"/>
          <w:b/>
          <w:bCs/>
          <w:color w:val="auto"/>
          <w:sz w:val="28"/>
          <w:szCs w:val="28"/>
        </w:rPr>
      </w:pPr>
      <w:r w:rsidRPr="0033778A">
        <w:rPr>
          <w:rFonts w:ascii="Arial" w:eastAsia="Calibri" w:hAnsi="Arial" w:cs="Arial"/>
          <w:b/>
          <w:bCs/>
          <w:color w:val="auto"/>
          <w:sz w:val="28"/>
          <w:szCs w:val="28"/>
        </w:rPr>
        <w:t>Sponsorship/Benefactor Information</w:t>
      </w:r>
    </w:p>
    <w:p w14:paraId="336858E9" w14:textId="1FFAE23B" w:rsidR="00811405" w:rsidRPr="006C69BE" w:rsidRDefault="00811405" w:rsidP="00811405">
      <w:pPr>
        <w:spacing w:line="360" w:lineRule="auto"/>
        <w:rPr>
          <w:rFonts w:ascii="Arial" w:eastAsia="Calibri" w:hAnsi="Arial" w:cs="Arial"/>
          <w:sz w:val="24"/>
          <w:szCs w:val="24"/>
        </w:rPr>
      </w:pPr>
      <w:r w:rsidRPr="006C69BE">
        <w:rPr>
          <w:rFonts w:ascii="Arial" w:eastAsia="Calibri" w:hAnsi="Arial" w:cs="Arial"/>
          <w:sz w:val="24"/>
          <w:szCs w:val="24"/>
        </w:rPr>
        <w:t>Name/Company Name:</w:t>
      </w:r>
      <w:r w:rsidR="006C69BE" w:rsidRPr="006C69BE">
        <w:rPr>
          <w:rFonts w:ascii="Arial" w:eastAsia="Calibri" w:hAnsi="Arial" w:cs="Arial"/>
          <w:sz w:val="24"/>
          <w:szCs w:val="24"/>
        </w:rPr>
        <w:t xml:space="preserve"> </w:t>
      </w:r>
      <w:r w:rsidRPr="006C69BE">
        <w:rPr>
          <w:rFonts w:ascii="Arial" w:eastAsia="Calibri" w:hAnsi="Arial" w:cs="Arial"/>
          <w:sz w:val="24"/>
          <w:szCs w:val="24"/>
        </w:rPr>
        <w:t>__________________________________________________</w:t>
      </w:r>
    </w:p>
    <w:p w14:paraId="1CE49BD9" w14:textId="45D46503" w:rsidR="00811405" w:rsidRPr="006C69BE" w:rsidRDefault="00811405" w:rsidP="00811405">
      <w:pPr>
        <w:spacing w:line="360" w:lineRule="auto"/>
        <w:rPr>
          <w:rFonts w:ascii="Arial" w:eastAsia="Calibri" w:hAnsi="Arial" w:cs="Arial"/>
          <w:sz w:val="24"/>
          <w:szCs w:val="24"/>
        </w:rPr>
      </w:pPr>
      <w:r w:rsidRPr="006C69BE">
        <w:rPr>
          <w:rFonts w:ascii="Arial" w:eastAsia="Calibri" w:hAnsi="Arial" w:cs="Arial"/>
          <w:sz w:val="24"/>
          <w:szCs w:val="24"/>
        </w:rPr>
        <w:t>Company Representative &amp; Position/Title: _________________________________________________________</w:t>
      </w:r>
      <w:r w:rsidR="006C69BE" w:rsidRPr="006C69BE">
        <w:rPr>
          <w:rFonts w:ascii="Arial" w:eastAsia="Calibri" w:hAnsi="Arial" w:cs="Arial"/>
          <w:sz w:val="24"/>
          <w:szCs w:val="24"/>
        </w:rPr>
        <w:t>_____________</w:t>
      </w:r>
      <w:r w:rsidR="006C69BE" w:rsidRPr="006C69BE">
        <w:rPr>
          <w:rFonts w:ascii="Arial" w:eastAsia="Calibri" w:hAnsi="Arial" w:cs="Arial"/>
          <w:sz w:val="24"/>
          <w:szCs w:val="24"/>
        </w:rPr>
        <w:br/>
      </w:r>
      <w:r w:rsidRPr="006C69BE">
        <w:rPr>
          <w:rFonts w:ascii="Arial" w:eastAsia="Calibri" w:hAnsi="Arial" w:cs="Arial"/>
          <w:sz w:val="24"/>
          <w:szCs w:val="24"/>
        </w:rPr>
        <w:t>Address: ______________________________________________________________</w:t>
      </w:r>
    </w:p>
    <w:p w14:paraId="093B8D02" w14:textId="65E5DEAD" w:rsidR="00811405" w:rsidRPr="006C69BE" w:rsidRDefault="00811405" w:rsidP="00811405">
      <w:pPr>
        <w:spacing w:line="360" w:lineRule="auto"/>
        <w:rPr>
          <w:rFonts w:ascii="Arial" w:eastAsia="Calibri" w:hAnsi="Arial" w:cs="Arial"/>
          <w:sz w:val="24"/>
          <w:szCs w:val="24"/>
        </w:rPr>
      </w:pPr>
      <w:r w:rsidRPr="006C69BE">
        <w:rPr>
          <w:rFonts w:ascii="Arial" w:eastAsia="Calibri" w:hAnsi="Arial" w:cs="Arial"/>
          <w:sz w:val="24"/>
          <w:szCs w:val="24"/>
        </w:rPr>
        <w:t>Postal Code: ______________</w:t>
      </w:r>
      <w:r w:rsidR="006C69BE">
        <w:rPr>
          <w:rFonts w:ascii="Arial" w:eastAsia="Calibri" w:hAnsi="Arial" w:cs="Arial"/>
          <w:sz w:val="24"/>
          <w:szCs w:val="24"/>
        </w:rPr>
        <w:t>__</w:t>
      </w:r>
      <w:r w:rsidR="006C69BE">
        <w:rPr>
          <w:rFonts w:ascii="Arial" w:eastAsia="Calibri" w:hAnsi="Arial" w:cs="Arial"/>
          <w:sz w:val="24"/>
          <w:szCs w:val="24"/>
        </w:rPr>
        <w:tab/>
      </w:r>
      <w:r w:rsidR="006C69BE">
        <w:rPr>
          <w:rFonts w:ascii="Arial" w:eastAsia="Calibri" w:hAnsi="Arial" w:cs="Arial"/>
          <w:sz w:val="24"/>
          <w:szCs w:val="24"/>
        </w:rPr>
        <w:tab/>
      </w:r>
      <w:r w:rsidRPr="006C69BE">
        <w:rPr>
          <w:rFonts w:ascii="Arial" w:eastAsia="Calibri" w:hAnsi="Arial" w:cs="Arial"/>
          <w:sz w:val="24"/>
          <w:szCs w:val="24"/>
        </w:rPr>
        <w:t>Phone: _____________________________</w:t>
      </w:r>
      <w:r w:rsidR="006C69BE">
        <w:rPr>
          <w:rFonts w:ascii="Arial" w:eastAsia="Calibri" w:hAnsi="Arial" w:cs="Arial"/>
          <w:sz w:val="24"/>
          <w:szCs w:val="24"/>
        </w:rPr>
        <w:t>__</w:t>
      </w:r>
      <w:r w:rsidRPr="006C69BE">
        <w:rPr>
          <w:rFonts w:ascii="Arial" w:eastAsia="Calibri" w:hAnsi="Arial" w:cs="Arial"/>
          <w:sz w:val="24"/>
          <w:szCs w:val="24"/>
        </w:rPr>
        <w:t xml:space="preserve"> </w:t>
      </w:r>
    </w:p>
    <w:p w14:paraId="1338DFA5" w14:textId="1BFAFDA9" w:rsidR="006C69BE" w:rsidRDefault="00811405" w:rsidP="00811405">
      <w:pPr>
        <w:spacing w:line="360" w:lineRule="auto"/>
        <w:rPr>
          <w:rFonts w:ascii="Arial" w:eastAsia="Calibri" w:hAnsi="Arial" w:cs="Arial"/>
          <w:sz w:val="24"/>
          <w:szCs w:val="24"/>
        </w:rPr>
      </w:pPr>
      <w:r w:rsidRPr="006C69BE">
        <w:rPr>
          <w:rFonts w:ascii="Arial" w:eastAsia="Calibri" w:hAnsi="Arial" w:cs="Arial"/>
          <w:sz w:val="24"/>
          <w:szCs w:val="24"/>
        </w:rPr>
        <w:t>Email: ______________________________________</w:t>
      </w:r>
      <w:r w:rsidR="006C69BE">
        <w:rPr>
          <w:rFonts w:ascii="Arial" w:eastAsia="Calibri" w:hAnsi="Arial" w:cs="Arial"/>
          <w:sz w:val="24"/>
          <w:szCs w:val="24"/>
        </w:rPr>
        <w:t>__________________________</w:t>
      </w:r>
    </w:p>
    <w:p w14:paraId="4C9D298B" w14:textId="1D97177F" w:rsidR="00811405" w:rsidRPr="006C69BE" w:rsidRDefault="00811405" w:rsidP="00811405">
      <w:pPr>
        <w:spacing w:line="360" w:lineRule="auto"/>
        <w:rPr>
          <w:rFonts w:ascii="Arial" w:eastAsia="Calibri" w:hAnsi="Arial" w:cs="Arial"/>
          <w:sz w:val="24"/>
          <w:szCs w:val="24"/>
        </w:rPr>
      </w:pPr>
      <w:r w:rsidRPr="006C69BE">
        <w:rPr>
          <w:rFonts w:ascii="Arial" w:eastAsia="Calibri" w:hAnsi="Arial" w:cs="Arial"/>
          <w:sz w:val="24"/>
          <w:szCs w:val="24"/>
        </w:rPr>
        <w:t>Website</w:t>
      </w:r>
      <w:r w:rsidR="006C69BE">
        <w:rPr>
          <w:rFonts w:ascii="Arial" w:eastAsia="Calibri" w:hAnsi="Arial" w:cs="Arial"/>
          <w:sz w:val="24"/>
          <w:szCs w:val="24"/>
        </w:rPr>
        <w:t xml:space="preserve"> (if applicable)</w:t>
      </w:r>
      <w:r w:rsidRPr="006C69BE">
        <w:rPr>
          <w:rFonts w:ascii="Arial" w:eastAsia="Calibri" w:hAnsi="Arial" w:cs="Arial"/>
          <w:sz w:val="24"/>
          <w:szCs w:val="24"/>
        </w:rPr>
        <w:t>: _____________________________________________</w:t>
      </w:r>
      <w:r w:rsidR="006C69BE">
        <w:rPr>
          <w:rFonts w:ascii="Arial" w:eastAsia="Calibri" w:hAnsi="Arial" w:cs="Arial"/>
          <w:sz w:val="24"/>
          <w:szCs w:val="24"/>
        </w:rPr>
        <w:t>______</w:t>
      </w:r>
    </w:p>
    <w:p w14:paraId="444F8C97" w14:textId="77777777" w:rsidR="00811405" w:rsidRPr="00811405" w:rsidRDefault="00811405" w:rsidP="00811405">
      <w:pPr>
        <w:spacing w:after="120"/>
        <w:rPr>
          <w:rFonts w:ascii="Calibri" w:eastAsia="Calibri" w:hAnsi="Calibri" w:cs="Calibri"/>
          <w:b/>
          <w:sz w:val="10"/>
          <w:szCs w:val="10"/>
        </w:rPr>
      </w:pPr>
    </w:p>
    <w:p w14:paraId="3AD1678E" w14:textId="525AE05A" w:rsidR="00811405" w:rsidRPr="0033778A" w:rsidRDefault="00811405" w:rsidP="0033778A">
      <w:pPr>
        <w:pStyle w:val="Heading2"/>
        <w:rPr>
          <w:rFonts w:ascii="Arial" w:eastAsia="Calibri" w:hAnsi="Arial" w:cs="Arial"/>
          <w:b/>
          <w:bCs/>
          <w:color w:val="auto"/>
          <w:sz w:val="28"/>
          <w:szCs w:val="28"/>
        </w:rPr>
      </w:pPr>
      <w:r w:rsidRPr="0033778A">
        <w:rPr>
          <w:rFonts w:ascii="Arial" w:eastAsia="Calibri" w:hAnsi="Arial" w:cs="Arial"/>
          <w:b/>
          <w:bCs/>
          <w:color w:val="auto"/>
          <w:sz w:val="28"/>
          <w:szCs w:val="28"/>
        </w:rPr>
        <w:t>Sponsorship/Benefactor Payment Details</w:t>
      </w:r>
    </w:p>
    <w:p w14:paraId="0E7E7F3E" w14:textId="22A457BA" w:rsidR="00811405" w:rsidRDefault="00811405" w:rsidP="00811405">
      <w:pPr>
        <w:spacing w:after="120"/>
        <w:rPr>
          <w:rFonts w:ascii="Arial" w:eastAsia="Calibri" w:hAnsi="Arial" w:cs="Arial"/>
          <w:sz w:val="24"/>
          <w:szCs w:val="24"/>
          <w:lang w:eastAsia="en-CA"/>
        </w:rPr>
      </w:pPr>
      <w:r w:rsidRPr="0033778A">
        <w:rPr>
          <w:rFonts w:ascii="Arial" w:eastAsia="Calibri" w:hAnsi="Arial" w:cs="Arial"/>
          <w:b/>
          <w:sz w:val="24"/>
          <w:szCs w:val="24"/>
          <w:lang w:eastAsia="en-CA"/>
        </w:rPr>
        <w:t>**</w:t>
      </w:r>
      <w:r w:rsidRPr="0033778A">
        <w:rPr>
          <w:rFonts w:ascii="Arial" w:eastAsia="Calibri" w:hAnsi="Arial" w:cs="Arial"/>
          <w:sz w:val="24"/>
          <w:szCs w:val="24"/>
          <w:lang w:eastAsia="en-CA"/>
        </w:rPr>
        <w:t xml:space="preserve"> Full payment and this application form must be submitted to the Grimsby Public Library by </w:t>
      </w:r>
      <w:r w:rsidRPr="0033778A">
        <w:rPr>
          <w:rFonts w:ascii="Arial" w:eastAsia="Calibri" w:hAnsi="Arial" w:cs="Arial"/>
          <w:b/>
          <w:sz w:val="24"/>
          <w:szCs w:val="24"/>
          <w:lang w:eastAsia="en-CA"/>
        </w:rPr>
        <w:t>[Date</w:t>
      </w:r>
      <w:proofErr w:type="gramStart"/>
      <w:r w:rsidRPr="0033778A">
        <w:rPr>
          <w:rFonts w:ascii="Arial" w:eastAsia="Calibri" w:hAnsi="Arial" w:cs="Arial"/>
          <w:b/>
          <w:sz w:val="24"/>
          <w:szCs w:val="24"/>
          <w:lang w:eastAsia="en-CA"/>
        </w:rPr>
        <w:t>].</w:t>
      </w:r>
      <w:r w:rsidR="0033778A">
        <w:rPr>
          <w:rFonts w:ascii="Arial" w:eastAsia="Calibri" w:hAnsi="Arial" w:cs="Arial"/>
          <w:sz w:val="24"/>
          <w:szCs w:val="24"/>
          <w:lang w:eastAsia="en-CA"/>
        </w:rPr>
        <w:t>*</w:t>
      </w:r>
      <w:proofErr w:type="gramEnd"/>
      <w:r w:rsidR="0033778A">
        <w:rPr>
          <w:rFonts w:ascii="Arial" w:eastAsia="Calibri" w:hAnsi="Arial" w:cs="Arial"/>
          <w:sz w:val="24"/>
          <w:szCs w:val="24"/>
          <w:lang w:eastAsia="en-CA"/>
        </w:rPr>
        <w:t>*</w:t>
      </w:r>
    </w:p>
    <w:p w14:paraId="72EF0557" w14:textId="5C5D94A3" w:rsidR="0033778A" w:rsidRDefault="009A3A75" w:rsidP="00811405">
      <w:pPr>
        <w:spacing w:after="120"/>
        <w:rPr>
          <w:rFonts w:ascii="Arial" w:eastAsia="Calibri" w:hAnsi="Arial" w:cs="Arial"/>
          <w:sz w:val="24"/>
          <w:szCs w:val="24"/>
          <w:lang w:eastAsia="en-CA"/>
        </w:rPr>
      </w:pPr>
      <w:r>
        <w:rPr>
          <w:rFonts w:ascii="Arial" w:eastAsia="Calibri" w:hAnsi="Arial" w:cs="Arial"/>
          <w:sz w:val="24"/>
          <w:szCs w:val="24"/>
          <w:lang w:eastAsia="en-CA"/>
        </w:rPr>
        <w:t>Sponsorship/Donation Amount: $___________</w:t>
      </w:r>
    </w:p>
    <w:p w14:paraId="643154FE" w14:textId="05CD7EC2" w:rsidR="009A3A75" w:rsidRPr="009A3A75" w:rsidRDefault="009A3A75" w:rsidP="00811405">
      <w:pPr>
        <w:spacing w:after="120"/>
        <w:rPr>
          <w:rFonts w:ascii="Arial" w:eastAsia="Calibri" w:hAnsi="Arial" w:cs="Arial"/>
          <w:b/>
          <w:bCs/>
          <w:sz w:val="24"/>
          <w:szCs w:val="24"/>
          <w:lang w:eastAsia="en-CA"/>
        </w:rPr>
      </w:pPr>
      <w:r w:rsidRPr="009A3A75">
        <w:rPr>
          <w:rFonts w:ascii="Arial" w:eastAsia="Calibri" w:hAnsi="Arial" w:cs="Arial"/>
          <w:b/>
          <w:bCs/>
          <w:sz w:val="24"/>
          <w:szCs w:val="24"/>
          <w:lang w:eastAsia="en-CA"/>
        </w:rPr>
        <w:t>Payment Type</w:t>
      </w:r>
    </w:p>
    <w:p w14:paraId="41869B2F" w14:textId="432B3777" w:rsidR="0033778A" w:rsidRDefault="00000000" w:rsidP="00811405">
      <w:pPr>
        <w:spacing w:after="120"/>
        <w:rPr>
          <w:rFonts w:ascii="Arial" w:eastAsia="Calibri" w:hAnsi="Arial" w:cs="Arial"/>
          <w:sz w:val="24"/>
          <w:szCs w:val="24"/>
          <w:lang w:eastAsia="en-CA"/>
        </w:rPr>
      </w:pPr>
      <w:sdt>
        <w:sdtPr>
          <w:rPr>
            <w:rFonts w:ascii="Arial" w:eastAsia="Calibri" w:hAnsi="Arial" w:cs="Arial"/>
            <w:sz w:val="24"/>
            <w:szCs w:val="24"/>
            <w:lang w:eastAsia="en-CA"/>
          </w:rPr>
          <w:id w:val="299051276"/>
          <w14:checkbox>
            <w14:checked w14:val="0"/>
            <w14:checkedState w14:val="2612" w14:font="MS Gothic"/>
            <w14:uncheckedState w14:val="2610" w14:font="MS Gothic"/>
          </w14:checkbox>
        </w:sdtPr>
        <w:sdtContent>
          <w:r w:rsidR="000F0AC6">
            <w:rPr>
              <w:rFonts w:ascii="MS Gothic" w:eastAsia="MS Gothic" w:hAnsi="MS Gothic" w:cs="Arial" w:hint="eastAsia"/>
              <w:sz w:val="24"/>
              <w:szCs w:val="24"/>
              <w:lang w:eastAsia="en-CA"/>
            </w:rPr>
            <w:t>☐</w:t>
          </w:r>
        </w:sdtContent>
      </w:sdt>
      <w:r w:rsidR="000F0AC6">
        <w:rPr>
          <w:rFonts w:ascii="Arial" w:eastAsia="Calibri" w:hAnsi="Arial" w:cs="Arial"/>
          <w:sz w:val="24"/>
          <w:szCs w:val="24"/>
          <w:lang w:eastAsia="en-CA"/>
        </w:rPr>
        <w:t xml:space="preserve"> </w:t>
      </w:r>
      <w:r w:rsidR="009A3A75">
        <w:rPr>
          <w:rFonts w:ascii="Arial" w:eastAsia="Calibri" w:hAnsi="Arial" w:cs="Arial"/>
          <w:sz w:val="24"/>
          <w:szCs w:val="24"/>
          <w:lang w:eastAsia="en-CA"/>
        </w:rPr>
        <w:t xml:space="preserve">Cheque </w:t>
      </w:r>
      <w:r w:rsidR="009A3A75" w:rsidRPr="000F0AC6">
        <w:rPr>
          <w:rFonts w:ascii="Arial" w:eastAsia="Calibri" w:hAnsi="Arial" w:cs="Arial"/>
          <w:i/>
          <w:iCs/>
          <w:sz w:val="24"/>
          <w:szCs w:val="24"/>
          <w:lang w:eastAsia="en-CA"/>
        </w:rPr>
        <w:t>(payable to the Grimsby Public Library)</w:t>
      </w:r>
    </w:p>
    <w:p w14:paraId="2EF4FA84" w14:textId="534E2D58" w:rsidR="000F0AC6" w:rsidRDefault="00000000" w:rsidP="00811405">
      <w:pPr>
        <w:spacing w:after="120"/>
        <w:rPr>
          <w:rFonts w:ascii="Arial" w:eastAsia="Calibri" w:hAnsi="Arial" w:cs="Arial"/>
          <w:sz w:val="24"/>
          <w:szCs w:val="24"/>
          <w:lang w:eastAsia="en-CA"/>
        </w:rPr>
      </w:pPr>
      <w:sdt>
        <w:sdtPr>
          <w:rPr>
            <w:rFonts w:ascii="Arial" w:eastAsia="Calibri" w:hAnsi="Arial" w:cs="Arial"/>
            <w:sz w:val="24"/>
            <w:szCs w:val="24"/>
            <w:lang w:eastAsia="en-CA"/>
          </w:rPr>
          <w:id w:val="-1025939322"/>
          <w14:checkbox>
            <w14:checked w14:val="0"/>
            <w14:checkedState w14:val="2612" w14:font="MS Gothic"/>
            <w14:uncheckedState w14:val="2610" w14:font="MS Gothic"/>
          </w14:checkbox>
        </w:sdtPr>
        <w:sdtContent>
          <w:r w:rsidR="000F0AC6">
            <w:rPr>
              <w:rFonts w:ascii="MS Gothic" w:eastAsia="MS Gothic" w:hAnsi="MS Gothic" w:cs="Arial" w:hint="eastAsia"/>
              <w:sz w:val="24"/>
              <w:szCs w:val="24"/>
              <w:lang w:eastAsia="en-CA"/>
            </w:rPr>
            <w:t>☐</w:t>
          </w:r>
        </w:sdtContent>
      </w:sdt>
      <w:r w:rsidR="000F0AC6">
        <w:rPr>
          <w:rFonts w:ascii="Arial" w:eastAsia="Calibri" w:hAnsi="Arial" w:cs="Arial"/>
          <w:sz w:val="24"/>
          <w:szCs w:val="24"/>
          <w:lang w:eastAsia="en-CA"/>
        </w:rPr>
        <w:t xml:space="preserve"> Cash</w:t>
      </w:r>
    </w:p>
    <w:p w14:paraId="40E45BE1" w14:textId="304B85ED" w:rsidR="00F433C6" w:rsidRDefault="00000000" w:rsidP="00811405">
      <w:pPr>
        <w:spacing w:after="120"/>
        <w:rPr>
          <w:rFonts w:ascii="Arial" w:eastAsia="Calibri" w:hAnsi="Arial" w:cs="Arial"/>
          <w:sz w:val="24"/>
          <w:szCs w:val="24"/>
          <w:lang w:eastAsia="en-CA"/>
        </w:rPr>
      </w:pPr>
      <w:sdt>
        <w:sdtPr>
          <w:rPr>
            <w:rFonts w:ascii="Arial" w:eastAsia="Calibri" w:hAnsi="Arial" w:cs="Arial"/>
            <w:sz w:val="24"/>
            <w:szCs w:val="24"/>
            <w:lang w:eastAsia="en-CA"/>
          </w:rPr>
          <w:id w:val="2105523495"/>
          <w14:checkbox>
            <w14:checked w14:val="0"/>
            <w14:checkedState w14:val="2612" w14:font="MS Gothic"/>
            <w14:uncheckedState w14:val="2610" w14:font="MS Gothic"/>
          </w14:checkbox>
        </w:sdtPr>
        <w:sdtContent>
          <w:r w:rsidR="00F433C6">
            <w:rPr>
              <w:rFonts w:ascii="MS Gothic" w:eastAsia="MS Gothic" w:hAnsi="MS Gothic" w:cs="Arial" w:hint="eastAsia"/>
              <w:sz w:val="24"/>
              <w:szCs w:val="24"/>
              <w:lang w:eastAsia="en-CA"/>
            </w:rPr>
            <w:t>☐</w:t>
          </w:r>
        </w:sdtContent>
      </w:sdt>
      <w:r w:rsidR="00F433C6">
        <w:rPr>
          <w:rFonts w:ascii="Arial" w:eastAsia="Calibri" w:hAnsi="Arial" w:cs="Arial"/>
          <w:sz w:val="24"/>
          <w:szCs w:val="24"/>
          <w:lang w:eastAsia="en-CA"/>
        </w:rPr>
        <w:t xml:space="preserve"> In-</w:t>
      </w:r>
      <w:r w:rsidR="00697544">
        <w:rPr>
          <w:rFonts w:ascii="Arial" w:eastAsia="Calibri" w:hAnsi="Arial" w:cs="Arial"/>
          <w:sz w:val="24"/>
          <w:szCs w:val="24"/>
          <w:lang w:eastAsia="en-CA"/>
        </w:rPr>
        <w:t>k</w:t>
      </w:r>
      <w:r w:rsidR="00F433C6">
        <w:rPr>
          <w:rFonts w:ascii="Arial" w:eastAsia="Calibri" w:hAnsi="Arial" w:cs="Arial"/>
          <w:sz w:val="24"/>
          <w:szCs w:val="24"/>
          <w:lang w:eastAsia="en-CA"/>
        </w:rPr>
        <w:t>ind</w:t>
      </w:r>
    </w:p>
    <w:p w14:paraId="079F3931" w14:textId="74594C89" w:rsidR="000F0AC6" w:rsidRPr="0033778A" w:rsidRDefault="00000000" w:rsidP="00811405">
      <w:pPr>
        <w:spacing w:after="120"/>
        <w:rPr>
          <w:rFonts w:ascii="Arial" w:eastAsia="Calibri" w:hAnsi="Arial" w:cs="Arial"/>
          <w:sz w:val="24"/>
          <w:szCs w:val="24"/>
          <w:lang w:eastAsia="en-CA"/>
        </w:rPr>
      </w:pPr>
      <w:sdt>
        <w:sdtPr>
          <w:rPr>
            <w:rFonts w:ascii="Arial" w:eastAsia="Calibri" w:hAnsi="Arial" w:cs="Arial"/>
            <w:sz w:val="24"/>
            <w:szCs w:val="24"/>
            <w:lang w:eastAsia="en-CA"/>
          </w:rPr>
          <w:id w:val="-335606539"/>
          <w14:checkbox>
            <w14:checked w14:val="0"/>
            <w14:checkedState w14:val="2612" w14:font="MS Gothic"/>
            <w14:uncheckedState w14:val="2610" w14:font="MS Gothic"/>
          </w14:checkbox>
        </w:sdtPr>
        <w:sdtContent>
          <w:r w:rsidR="000F0AC6">
            <w:rPr>
              <w:rFonts w:ascii="MS Gothic" w:eastAsia="MS Gothic" w:hAnsi="MS Gothic" w:cs="Arial" w:hint="eastAsia"/>
              <w:sz w:val="24"/>
              <w:szCs w:val="24"/>
              <w:lang w:eastAsia="en-CA"/>
            </w:rPr>
            <w:t>☐</w:t>
          </w:r>
        </w:sdtContent>
      </w:sdt>
      <w:r w:rsidR="000F0AC6">
        <w:rPr>
          <w:rFonts w:ascii="Arial" w:eastAsia="Calibri" w:hAnsi="Arial" w:cs="Arial"/>
          <w:sz w:val="24"/>
          <w:szCs w:val="24"/>
          <w:lang w:eastAsia="en-CA"/>
        </w:rPr>
        <w:t xml:space="preserve"> Other: ________________________________</w:t>
      </w:r>
    </w:p>
    <w:p w14:paraId="33136E0A" w14:textId="77777777" w:rsidR="00811405" w:rsidRPr="00811405" w:rsidRDefault="00811405" w:rsidP="00811405">
      <w:pPr>
        <w:spacing w:after="120"/>
        <w:rPr>
          <w:rFonts w:ascii="Calibri" w:eastAsia="Calibri" w:hAnsi="Calibri" w:cs="Calibri"/>
          <w:sz w:val="28"/>
          <w:szCs w:val="28"/>
          <w:lang w:eastAsia="en-CA"/>
        </w:rPr>
      </w:pPr>
    </w:p>
    <w:p w14:paraId="735BAEA0" w14:textId="20DA1956" w:rsidR="00811405" w:rsidRDefault="00811405" w:rsidP="000F0AC6">
      <w:pPr>
        <w:pStyle w:val="Heading2"/>
        <w:rPr>
          <w:rFonts w:ascii="Arial" w:eastAsia="Calibri" w:hAnsi="Arial" w:cs="Arial"/>
          <w:b/>
          <w:bCs/>
          <w:color w:val="auto"/>
          <w:sz w:val="28"/>
          <w:szCs w:val="28"/>
        </w:rPr>
      </w:pPr>
      <w:r w:rsidRPr="000F0AC6">
        <w:rPr>
          <w:rFonts w:ascii="Arial" w:eastAsia="Calibri" w:hAnsi="Arial" w:cs="Arial"/>
          <w:b/>
          <w:bCs/>
          <w:color w:val="auto"/>
          <w:sz w:val="28"/>
          <w:szCs w:val="28"/>
        </w:rPr>
        <w:t>Sponsorship/Benefactor Recognition and Benefits</w:t>
      </w:r>
    </w:p>
    <w:p w14:paraId="05F4610A" w14:textId="3E3B79A6" w:rsidR="000F0AC6" w:rsidRPr="00697544" w:rsidRDefault="000F0AC6" w:rsidP="000F0AC6">
      <w:pPr>
        <w:rPr>
          <w:rFonts w:ascii="Arial" w:hAnsi="Arial" w:cs="Arial"/>
          <w:sz w:val="24"/>
          <w:szCs w:val="24"/>
        </w:rPr>
      </w:pPr>
      <w:r w:rsidRPr="00697544">
        <w:rPr>
          <w:rFonts w:ascii="Arial" w:hAnsi="Arial" w:cs="Arial"/>
          <w:sz w:val="24"/>
          <w:szCs w:val="24"/>
        </w:rPr>
        <w:t>All sponsors/benefactors will be recognized and listed on</w:t>
      </w:r>
      <w:r w:rsidR="00F433C6" w:rsidRPr="00697544">
        <w:rPr>
          <w:rFonts w:ascii="Arial" w:hAnsi="Arial" w:cs="Arial"/>
          <w:sz w:val="24"/>
          <w:szCs w:val="24"/>
        </w:rPr>
        <w:t xml:space="preserve"> </w:t>
      </w:r>
      <w:r w:rsidRPr="00697544">
        <w:rPr>
          <w:rFonts w:ascii="Arial" w:hAnsi="Arial" w:cs="Arial"/>
          <w:sz w:val="24"/>
          <w:szCs w:val="24"/>
        </w:rPr>
        <w:t xml:space="preserve">one or </w:t>
      </w:r>
      <w:proofErr w:type="gramStart"/>
      <w:r w:rsidRPr="00697544">
        <w:rPr>
          <w:rFonts w:ascii="Arial" w:hAnsi="Arial" w:cs="Arial"/>
          <w:sz w:val="24"/>
          <w:szCs w:val="24"/>
        </w:rPr>
        <w:t>all of</w:t>
      </w:r>
      <w:proofErr w:type="gramEnd"/>
      <w:r w:rsidRPr="00697544">
        <w:rPr>
          <w:rFonts w:ascii="Arial" w:hAnsi="Arial" w:cs="Arial"/>
          <w:sz w:val="24"/>
          <w:szCs w:val="24"/>
        </w:rPr>
        <w:t xml:space="preserve"> the following: Library’s website, social media, posters, library newsletter and other promotional materials. Do you consent to public recognition?</w:t>
      </w:r>
    </w:p>
    <w:p w14:paraId="2BF1118D" w14:textId="20E1D8A8" w:rsidR="000F0AC6" w:rsidRPr="00697544" w:rsidRDefault="00000000" w:rsidP="000F0AC6">
      <w:pPr>
        <w:rPr>
          <w:rFonts w:ascii="Arial" w:hAnsi="Arial" w:cs="Arial"/>
          <w:sz w:val="24"/>
          <w:szCs w:val="24"/>
        </w:rPr>
      </w:pPr>
      <w:sdt>
        <w:sdtPr>
          <w:rPr>
            <w:rFonts w:ascii="Arial" w:hAnsi="Arial" w:cs="Arial"/>
            <w:sz w:val="24"/>
            <w:szCs w:val="24"/>
          </w:rPr>
          <w:id w:val="-1687199320"/>
          <w14:checkbox>
            <w14:checked w14:val="0"/>
            <w14:checkedState w14:val="2612" w14:font="MS Gothic"/>
            <w14:uncheckedState w14:val="2610" w14:font="MS Gothic"/>
          </w14:checkbox>
        </w:sdtPr>
        <w:sdtContent>
          <w:r w:rsidR="000F0AC6" w:rsidRPr="00697544">
            <w:rPr>
              <w:rFonts w:ascii="Segoe UI Symbol" w:eastAsia="MS Gothic" w:hAnsi="Segoe UI Symbol" w:cs="Segoe UI Symbol"/>
              <w:sz w:val="24"/>
              <w:szCs w:val="24"/>
            </w:rPr>
            <w:t>☐</w:t>
          </w:r>
        </w:sdtContent>
      </w:sdt>
      <w:r w:rsidR="000F0AC6" w:rsidRPr="00697544">
        <w:rPr>
          <w:rFonts w:ascii="Arial" w:hAnsi="Arial" w:cs="Arial"/>
          <w:sz w:val="24"/>
          <w:szCs w:val="24"/>
        </w:rPr>
        <w:t xml:space="preserve"> I consent</w:t>
      </w:r>
    </w:p>
    <w:p w14:paraId="4D5D5FDB" w14:textId="71DF4B8E" w:rsidR="000F0AC6" w:rsidRPr="00697544" w:rsidRDefault="00000000" w:rsidP="000F0AC6">
      <w:pPr>
        <w:rPr>
          <w:rFonts w:ascii="Arial" w:hAnsi="Arial" w:cs="Arial"/>
          <w:sz w:val="24"/>
          <w:szCs w:val="24"/>
        </w:rPr>
      </w:pPr>
      <w:sdt>
        <w:sdtPr>
          <w:rPr>
            <w:rFonts w:ascii="Arial" w:hAnsi="Arial" w:cs="Arial"/>
            <w:sz w:val="24"/>
            <w:szCs w:val="24"/>
          </w:rPr>
          <w:id w:val="1310048148"/>
          <w14:checkbox>
            <w14:checked w14:val="0"/>
            <w14:checkedState w14:val="2612" w14:font="MS Gothic"/>
            <w14:uncheckedState w14:val="2610" w14:font="MS Gothic"/>
          </w14:checkbox>
        </w:sdtPr>
        <w:sdtContent>
          <w:r w:rsidR="000F0AC6" w:rsidRPr="00697544">
            <w:rPr>
              <w:rFonts w:ascii="Segoe UI Symbol" w:eastAsia="MS Gothic" w:hAnsi="Segoe UI Symbol" w:cs="Segoe UI Symbol"/>
              <w:sz w:val="24"/>
              <w:szCs w:val="24"/>
            </w:rPr>
            <w:t>☐</w:t>
          </w:r>
        </w:sdtContent>
      </w:sdt>
      <w:r w:rsidR="000F0AC6" w:rsidRPr="00697544">
        <w:rPr>
          <w:rFonts w:ascii="Arial" w:hAnsi="Arial" w:cs="Arial"/>
          <w:sz w:val="24"/>
          <w:szCs w:val="24"/>
        </w:rPr>
        <w:t xml:space="preserve"> I do not consent. I do not wish to be publicly recognized.</w:t>
      </w:r>
    </w:p>
    <w:p w14:paraId="49A94ABA" w14:textId="1232B72A" w:rsidR="00F433C6" w:rsidRPr="00697544" w:rsidRDefault="00F433C6" w:rsidP="000F0AC6">
      <w:pPr>
        <w:rPr>
          <w:rFonts w:ascii="Arial" w:hAnsi="Arial" w:cs="Arial"/>
          <w:sz w:val="24"/>
          <w:szCs w:val="24"/>
        </w:rPr>
      </w:pPr>
      <w:r w:rsidRPr="00697544">
        <w:rPr>
          <w:rFonts w:ascii="Arial" w:hAnsi="Arial" w:cs="Arial"/>
          <w:sz w:val="24"/>
          <w:szCs w:val="24"/>
        </w:rPr>
        <w:t>All organization logos can be electronically (.jpg, .</w:t>
      </w:r>
      <w:proofErr w:type="spellStart"/>
      <w:r w:rsidRPr="00697544">
        <w:rPr>
          <w:rFonts w:ascii="Arial" w:hAnsi="Arial" w:cs="Arial"/>
          <w:sz w:val="24"/>
          <w:szCs w:val="24"/>
        </w:rPr>
        <w:t>png</w:t>
      </w:r>
      <w:proofErr w:type="spellEnd"/>
      <w:r w:rsidRPr="00697544">
        <w:rPr>
          <w:rFonts w:ascii="Arial" w:hAnsi="Arial" w:cs="Arial"/>
          <w:sz w:val="24"/>
          <w:szCs w:val="24"/>
        </w:rPr>
        <w:t xml:space="preserve"> or .pdf) to </w:t>
      </w:r>
      <w:hyperlink r:id="rId9" w:history="1">
        <w:r w:rsidRPr="00697544">
          <w:rPr>
            <w:rStyle w:val="Hyperlink"/>
            <w:rFonts w:ascii="Arial" w:hAnsi="Arial" w:cs="Arial"/>
            <w:sz w:val="24"/>
            <w:szCs w:val="24"/>
          </w:rPr>
          <w:t>librarypromotions@grimsbylibrary.ca</w:t>
        </w:r>
      </w:hyperlink>
      <w:r w:rsidRPr="00697544">
        <w:rPr>
          <w:rFonts w:ascii="Arial" w:hAnsi="Arial" w:cs="Arial"/>
          <w:sz w:val="24"/>
          <w:szCs w:val="24"/>
        </w:rPr>
        <w:t xml:space="preserve">. </w:t>
      </w:r>
    </w:p>
    <w:p w14:paraId="14950C21" w14:textId="77777777" w:rsidR="00F433C6" w:rsidRDefault="00F433C6" w:rsidP="00811405">
      <w:pPr>
        <w:spacing w:before="48" w:line="336" w:lineRule="atLeast"/>
        <w:rPr>
          <w:rFonts w:ascii="Calibri" w:eastAsia="Calibri" w:hAnsi="Calibri" w:cs="Calibri"/>
        </w:rPr>
      </w:pPr>
    </w:p>
    <w:p w14:paraId="3E6F0F47" w14:textId="16C8E72F" w:rsidR="00811405" w:rsidRDefault="00811405" w:rsidP="00811405">
      <w:pPr>
        <w:spacing w:before="48" w:line="336" w:lineRule="atLeast"/>
        <w:rPr>
          <w:rFonts w:ascii="Arial" w:eastAsia="Calibri" w:hAnsi="Arial" w:cs="Arial"/>
          <w:sz w:val="24"/>
          <w:szCs w:val="24"/>
        </w:rPr>
      </w:pPr>
      <w:r w:rsidRPr="00F433C6">
        <w:rPr>
          <w:rFonts w:ascii="Arial" w:eastAsia="Calibri" w:hAnsi="Arial" w:cs="Arial"/>
          <w:sz w:val="24"/>
          <w:szCs w:val="24"/>
        </w:rPr>
        <w:t>I, _____________________</w:t>
      </w:r>
      <w:r w:rsidR="00F433C6">
        <w:rPr>
          <w:rFonts w:ascii="Arial" w:eastAsia="Calibri" w:hAnsi="Arial" w:cs="Arial"/>
          <w:sz w:val="24"/>
          <w:szCs w:val="24"/>
        </w:rPr>
        <w:t xml:space="preserve"> </w:t>
      </w:r>
      <w:r w:rsidRPr="00F433C6">
        <w:rPr>
          <w:rFonts w:ascii="Arial" w:eastAsia="Calibri" w:hAnsi="Arial" w:cs="Arial"/>
          <w:sz w:val="24"/>
          <w:szCs w:val="24"/>
        </w:rPr>
        <w:t xml:space="preserve">as a representative of ____________________________ agree to be a sponsor of the programs, services, or facilities of the Grimsby Public Library as stipulated above. The Grimsby Public Library is a registered charity under the Income Tax Act. </w:t>
      </w:r>
      <w:r w:rsidRPr="00F433C6">
        <w:rPr>
          <w:rFonts w:ascii="Arial" w:eastAsia="Calibri" w:hAnsi="Arial" w:cs="Arial"/>
          <w:sz w:val="24"/>
          <w:szCs w:val="24"/>
        </w:rPr>
        <w:br/>
        <w:t>I understand that all sponsorship funds will be allocated at the discretion of the CEO &amp; Chief Librarian and the Grimsby Public Library Board and that this sponsorship relationship is managed under the terms stipulated in the Library’s Donations, Gifts and Sponsorship Policy.</w:t>
      </w:r>
    </w:p>
    <w:p w14:paraId="7045C6D2" w14:textId="77777777" w:rsidR="00F433C6" w:rsidRPr="00F433C6" w:rsidRDefault="00F433C6" w:rsidP="00811405">
      <w:pPr>
        <w:spacing w:before="48" w:line="336" w:lineRule="atLeast"/>
        <w:rPr>
          <w:rFonts w:ascii="Arial" w:eastAsia="Calibri"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4"/>
        <w:gridCol w:w="235"/>
        <w:gridCol w:w="3488"/>
        <w:gridCol w:w="235"/>
        <w:gridCol w:w="1868"/>
      </w:tblGrid>
      <w:tr w:rsidR="00811405" w:rsidRPr="00F433C6" w14:paraId="52D31A1B" w14:textId="77777777" w:rsidTr="00F433C6">
        <w:tc>
          <w:tcPr>
            <w:tcW w:w="3534" w:type="dxa"/>
          </w:tcPr>
          <w:p w14:paraId="221FC6D2" w14:textId="05551BF2" w:rsidR="00811405" w:rsidRPr="00F433C6" w:rsidRDefault="00811405" w:rsidP="00811405">
            <w:pPr>
              <w:spacing w:after="120" w:line="240" w:lineRule="auto"/>
              <w:rPr>
                <w:rFonts w:ascii="Arial" w:hAnsi="Arial" w:cs="Arial"/>
                <w:b/>
                <w:sz w:val="28"/>
                <w:szCs w:val="28"/>
              </w:rPr>
            </w:pPr>
            <w:r w:rsidRPr="00F433C6">
              <w:rPr>
                <w:rFonts w:ascii="Arial" w:hAnsi="Arial" w:cs="Arial"/>
                <w:b/>
                <w:sz w:val="28"/>
                <w:szCs w:val="28"/>
              </w:rPr>
              <w:t>Sponsor/Benefactor</w:t>
            </w:r>
          </w:p>
        </w:tc>
        <w:tc>
          <w:tcPr>
            <w:tcW w:w="235" w:type="dxa"/>
          </w:tcPr>
          <w:p w14:paraId="381B1CB0" w14:textId="77777777" w:rsidR="00811405" w:rsidRPr="00F433C6" w:rsidRDefault="00811405" w:rsidP="00811405">
            <w:pPr>
              <w:spacing w:after="120" w:line="240" w:lineRule="auto"/>
              <w:rPr>
                <w:rFonts w:ascii="Arial" w:hAnsi="Arial" w:cs="Arial"/>
                <w:sz w:val="24"/>
                <w:szCs w:val="24"/>
              </w:rPr>
            </w:pPr>
          </w:p>
        </w:tc>
        <w:tc>
          <w:tcPr>
            <w:tcW w:w="3488" w:type="dxa"/>
          </w:tcPr>
          <w:p w14:paraId="032860D6" w14:textId="77777777" w:rsidR="00811405" w:rsidRPr="00F433C6" w:rsidRDefault="00811405" w:rsidP="00811405">
            <w:pPr>
              <w:spacing w:after="120" w:line="240" w:lineRule="auto"/>
              <w:rPr>
                <w:rFonts w:ascii="Arial" w:hAnsi="Arial" w:cs="Arial"/>
                <w:sz w:val="24"/>
                <w:szCs w:val="24"/>
              </w:rPr>
            </w:pPr>
          </w:p>
        </w:tc>
        <w:tc>
          <w:tcPr>
            <w:tcW w:w="235" w:type="dxa"/>
          </w:tcPr>
          <w:p w14:paraId="3F179D80" w14:textId="77777777" w:rsidR="00811405" w:rsidRPr="00F433C6" w:rsidRDefault="00811405" w:rsidP="00811405">
            <w:pPr>
              <w:spacing w:after="120" w:line="240" w:lineRule="auto"/>
              <w:rPr>
                <w:rFonts w:ascii="Arial" w:hAnsi="Arial" w:cs="Arial"/>
                <w:sz w:val="24"/>
                <w:szCs w:val="24"/>
              </w:rPr>
            </w:pPr>
          </w:p>
        </w:tc>
        <w:tc>
          <w:tcPr>
            <w:tcW w:w="1868" w:type="dxa"/>
          </w:tcPr>
          <w:p w14:paraId="08021458" w14:textId="77777777" w:rsidR="00811405" w:rsidRPr="00F433C6" w:rsidRDefault="00811405" w:rsidP="00811405">
            <w:pPr>
              <w:spacing w:after="120" w:line="240" w:lineRule="auto"/>
              <w:rPr>
                <w:rFonts w:ascii="Arial" w:hAnsi="Arial" w:cs="Arial"/>
                <w:sz w:val="24"/>
                <w:szCs w:val="24"/>
              </w:rPr>
            </w:pPr>
          </w:p>
        </w:tc>
      </w:tr>
      <w:tr w:rsidR="00811405" w:rsidRPr="00F433C6" w14:paraId="144DC6D5" w14:textId="77777777" w:rsidTr="00F433C6">
        <w:tc>
          <w:tcPr>
            <w:tcW w:w="3534" w:type="dxa"/>
            <w:tcBorders>
              <w:bottom w:val="single" w:sz="4" w:space="0" w:color="auto"/>
            </w:tcBorders>
          </w:tcPr>
          <w:p w14:paraId="079D691C" w14:textId="77777777" w:rsidR="00811405" w:rsidRPr="00F433C6" w:rsidRDefault="00811405" w:rsidP="00811405">
            <w:pPr>
              <w:spacing w:after="120" w:line="240" w:lineRule="auto"/>
              <w:rPr>
                <w:rFonts w:ascii="Arial" w:hAnsi="Arial" w:cs="Arial"/>
                <w:sz w:val="24"/>
                <w:szCs w:val="24"/>
              </w:rPr>
            </w:pPr>
          </w:p>
        </w:tc>
        <w:tc>
          <w:tcPr>
            <w:tcW w:w="235" w:type="dxa"/>
          </w:tcPr>
          <w:p w14:paraId="3CD60ED8" w14:textId="77777777" w:rsidR="00811405" w:rsidRPr="00F433C6" w:rsidRDefault="00811405" w:rsidP="00811405">
            <w:pPr>
              <w:spacing w:after="120" w:line="240" w:lineRule="auto"/>
              <w:rPr>
                <w:rFonts w:ascii="Arial" w:hAnsi="Arial" w:cs="Arial"/>
                <w:sz w:val="24"/>
                <w:szCs w:val="24"/>
              </w:rPr>
            </w:pPr>
          </w:p>
        </w:tc>
        <w:tc>
          <w:tcPr>
            <w:tcW w:w="3488" w:type="dxa"/>
            <w:tcBorders>
              <w:bottom w:val="single" w:sz="4" w:space="0" w:color="auto"/>
            </w:tcBorders>
          </w:tcPr>
          <w:p w14:paraId="7B044CBB" w14:textId="77777777" w:rsidR="00811405" w:rsidRPr="00F433C6" w:rsidRDefault="00811405" w:rsidP="00811405">
            <w:pPr>
              <w:spacing w:after="120" w:line="240" w:lineRule="auto"/>
              <w:rPr>
                <w:rFonts w:ascii="Arial" w:hAnsi="Arial" w:cs="Arial"/>
                <w:sz w:val="24"/>
                <w:szCs w:val="24"/>
              </w:rPr>
            </w:pPr>
          </w:p>
        </w:tc>
        <w:tc>
          <w:tcPr>
            <w:tcW w:w="235" w:type="dxa"/>
          </w:tcPr>
          <w:p w14:paraId="6F00A116" w14:textId="77777777" w:rsidR="00811405" w:rsidRPr="00F433C6" w:rsidRDefault="00811405" w:rsidP="00811405">
            <w:pPr>
              <w:spacing w:after="120" w:line="240" w:lineRule="auto"/>
              <w:rPr>
                <w:rFonts w:ascii="Arial" w:hAnsi="Arial" w:cs="Arial"/>
                <w:sz w:val="24"/>
                <w:szCs w:val="24"/>
              </w:rPr>
            </w:pPr>
          </w:p>
        </w:tc>
        <w:tc>
          <w:tcPr>
            <w:tcW w:w="1868" w:type="dxa"/>
            <w:tcBorders>
              <w:bottom w:val="single" w:sz="4" w:space="0" w:color="auto"/>
            </w:tcBorders>
          </w:tcPr>
          <w:p w14:paraId="0630AC47" w14:textId="77777777" w:rsidR="00811405" w:rsidRPr="00F433C6" w:rsidRDefault="00811405" w:rsidP="00811405">
            <w:pPr>
              <w:spacing w:after="120" w:line="240" w:lineRule="auto"/>
              <w:rPr>
                <w:rFonts w:ascii="Arial" w:hAnsi="Arial" w:cs="Arial"/>
                <w:sz w:val="24"/>
                <w:szCs w:val="24"/>
              </w:rPr>
            </w:pPr>
          </w:p>
        </w:tc>
      </w:tr>
      <w:tr w:rsidR="00811405" w:rsidRPr="00F433C6" w14:paraId="52792058" w14:textId="77777777" w:rsidTr="00F433C6">
        <w:tc>
          <w:tcPr>
            <w:tcW w:w="3534" w:type="dxa"/>
            <w:tcBorders>
              <w:top w:val="single" w:sz="4" w:space="0" w:color="auto"/>
            </w:tcBorders>
          </w:tcPr>
          <w:p w14:paraId="06D1A536" w14:textId="77777777" w:rsidR="00811405" w:rsidRPr="00F433C6" w:rsidRDefault="00811405" w:rsidP="00811405">
            <w:pPr>
              <w:spacing w:after="120" w:line="240" w:lineRule="auto"/>
              <w:rPr>
                <w:rFonts w:ascii="Arial" w:hAnsi="Arial" w:cs="Arial"/>
                <w:sz w:val="24"/>
                <w:szCs w:val="24"/>
              </w:rPr>
            </w:pPr>
            <w:r w:rsidRPr="00F433C6">
              <w:rPr>
                <w:rFonts w:ascii="Arial" w:hAnsi="Arial" w:cs="Arial"/>
                <w:sz w:val="24"/>
                <w:szCs w:val="24"/>
              </w:rPr>
              <w:t>Signature</w:t>
            </w:r>
          </w:p>
        </w:tc>
        <w:tc>
          <w:tcPr>
            <w:tcW w:w="235" w:type="dxa"/>
          </w:tcPr>
          <w:p w14:paraId="33BBB533" w14:textId="77777777" w:rsidR="00811405" w:rsidRPr="00F433C6" w:rsidRDefault="00811405" w:rsidP="00811405">
            <w:pPr>
              <w:spacing w:after="120" w:line="240" w:lineRule="auto"/>
              <w:rPr>
                <w:rFonts w:ascii="Arial" w:hAnsi="Arial" w:cs="Arial"/>
                <w:sz w:val="24"/>
                <w:szCs w:val="24"/>
              </w:rPr>
            </w:pPr>
          </w:p>
        </w:tc>
        <w:tc>
          <w:tcPr>
            <w:tcW w:w="3488" w:type="dxa"/>
            <w:tcBorders>
              <w:top w:val="single" w:sz="4" w:space="0" w:color="auto"/>
            </w:tcBorders>
          </w:tcPr>
          <w:p w14:paraId="4323424A" w14:textId="77777777" w:rsidR="00811405" w:rsidRPr="00F433C6" w:rsidRDefault="00811405" w:rsidP="00811405">
            <w:pPr>
              <w:spacing w:after="120" w:line="240" w:lineRule="auto"/>
              <w:rPr>
                <w:rFonts w:ascii="Arial" w:hAnsi="Arial" w:cs="Arial"/>
                <w:sz w:val="24"/>
                <w:szCs w:val="24"/>
              </w:rPr>
            </w:pPr>
            <w:r w:rsidRPr="00F433C6">
              <w:rPr>
                <w:rFonts w:ascii="Arial" w:hAnsi="Arial" w:cs="Arial"/>
                <w:sz w:val="24"/>
                <w:szCs w:val="24"/>
              </w:rPr>
              <w:t>Name (please print)</w:t>
            </w:r>
          </w:p>
        </w:tc>
        <w:tc>
          <w:tcPr>
            <w:tcW w:w="235" w:type="dxa"/>
          </w:tcPr>
          <w:p w14:paraId="3AB2E5C7" w14:textId="77777777" w:rsidR="00811405" w:rsidRPr="00F433C6" w:rsidRDefault="00811405" w:rsidP="00811405">
            <w:pPr>
              <w:spacing w:after="120" w:line="240" w:lineRule="auto"/>
              <w:rPr>
                <w:rFonts w:ascii="Arial" w:hAnsi="Arial" w:cs="Arial"/>
                <w:sz w:val="24"/>
                <w:szCs w:val="24"/>
              </w:rPr>
            </w:pPr>
          </w:p>
        </w:tc>
        <w:tc>
          <w:tcPr>
            <w:tcW w:w="1868" w:type="dxa"/>
            <w:tcBorders>
              <w:top w:val="single" w:sz="4" w:space="0" w:color="auto"/>
            </w:tcBorders>
          </w:tcPr>
          <w:p w14:paraId="7C25D569" w14:textId="77777777" w:rsidR="00811405" w:rsidRPr="00F433C6" w:rsidRDefault="00811405" w:rsidP="00811405">
            <w:pPr>
              <w:spacing w:after="120" w:line="240" w:lineRule="auto"/>
              <w:rPr>
                <w:rFonts w:ascii="Arial" w:hAnsi="Arial" w:cs="Arial"/>
                <w:sz w:val="24"/>
                <w:szCs w:val="24"/>
              </w:rPr>
            </w:pPr>
            <w:r w:rsidRPr="00F433C6">
              <w:rPr>
                <w:rFonts w:ascii="Arial" w:hAnsi="Arial" w:cs="Arial"/>
                <w:sz w:val="24"/>
                <w:szCs w:val="24"/>
              </w:rPr>
              <w:t>Date</w:t>
            </w:r>
          </w:p>
        </w:tc>
      </w:tr>
      <w:tr w:rsidR="00811405" w:rsidRPr="00F433C6" w14:paraId="20F8B1A8" w14:textId="77777777" w:rsidTr="00F433C6">
        <w:trPr>
          <w:trHeight w:val="688"/>
        </w:trPr>
        <w:tc>
          <w:tcPr>
            <w:tcW w:w="3534" w:type="dxa"/>
            <w:vAlign w:val="bottom"/>
          </w:tcPr>
          <w:p w14:paraId="0BDAABE9" w14:textId="77777777" w:rsidR="00811405" w:rsidRPr="00F433C6" w:rsidRDefault="00811405" w:rsidP="00811405">
            <w:pPr>
              <w:spacing w:after="120" w:line="240" w:lineRule="auto"/>
              <w:rPr>
                <w:rFonts w:ascii="Arial" w:hAnsi="Arial" w:cs="Arial"/>
                <w:b/>
                <w:sz w:val="24"/>
                <w:szCs w:val="24"/>
              </w:rPr>
            </w:pPr>
          </w:p>
          <w:p w14:paraId="5F01B840" w14:textId="77777777" w:rsidR="00811405" w:rsidRPr="00F433C6" w:rsidRDefault="00811405" w:rsidP="00811405">
            <w:pPr>
              <w:spacing w:after="120" w:line="240" w:lineRule="auto"/>
              <w:rPr>
                <w:rFonts w:ascii="Arial" w:hAnsi="Arial" w:cs="Arial"/>
                <w:b/>
                <w:sz w:val="24"/>
                <w:szCs w:val="24"/>
              </w:rPr>
            </w:pPr>
            <w:r w:rsidRPr="00F433C6">
              <w:rPr>
                <w:rFonts w:ascii="Arial" w:hAnsi="Arial" w:cs="Arial"/>
                <w:b/>
                <w:sz w:val="28"/>
                <w:szCs w:val="28"/>
              </w:rPr>
              <w:t>Library Representative</w:t>
            </w:r>
          </w:p>
        </w:tc>
        <w:tc>
          <w:tcPr>
            <w:tcW w:w="235" w:type="dxa"/>
          </w:tcPr>
          <w:p w14:paraId="60064857" w14:textId="77777777" w:rsidR="00811405" w:rsidRPr="00F433C6" w:rsidRDefault="00811405" w:rsidP="00811405">
            <w:pPr>
              <w:spacing w:after="120" w:line="240" w:lineRule="auto"/>
              <w:rPr>
                <w:rFonts w:ascii="Arial" w:hAnsi="Arial" w:cs="Arial"/>
                <w:sz w:val="24"/>
                <w:szCs w:val="24"/>
              </w:rPr>
            </w:pPr>
          </w:p>
        </w:tc>
        <w:tc>
          <w:tcPr>
            <w:tcW w:w="3488" w:type="dxa"/>
          </w:tcPr>
          <w:p w14:paraId="6C120A51" w14:textId="77777777" w:rsidR="00811405" w:rsidRPr="00F433C6" w:rsidRDefault="00811405" w:rsidP="00811405">
            <w:pPr>
              <w:spacing w:after="120" w:line="240" w:lineRule="auto"/>
              <w:rPr>
                <w:rFonts w:ascii="Arial" w:hAnsi="Arial" w:cs="Arial"/>
                <w:sz w:val="24"/>
                <w:szCs w:val="24"/>
              </w:rPr>
            </w:pPr>
          </w:p>
        </w:tc>
        <w:tc>
          <w:tcPr>
            <w:tcW w:w="235" w:type="dxa"/>
          </w:tcPr>
          <w:p w14:paraId="0B22C808" w14:textId="77777777" w:rsidR="00811405" w:rsidRPr="00F433C6" w:rsidRDefault="00811405" w:rsidP="00811405">
            <w:pPr>
              <w:spacing w:after="120" w:line="240" w:lineRule="auto"/>
              <w:rPr>
                <w:rFonts w:ascii="Arial" w:hAnsi="Arial" w:cs="Arial"/>
                <w:sz w:val="24"/>
                <w:szCs w:val="24"/>
              </w:rPr>
            </w:pPr>
          </w:p>
        </w:tc>
        <w:tc>
          <w:tcPr>
            <w:tcW w:w="1868" w:type="dxa"/>
          </w:tcPr>
          <w:p w14:paraId="50607F19" w14:textId="77777777" w:rsidR="00811405" w:rsidRPr="00F433C6" w:rsidRDefault="00811405" w:rsidP="00811405">
            <w:pPr>
              <w:spacing w:after="120" w:line="240" w:lineRule="auto"/>
              <w:rPr>
                <w:rFonts w:ascii="Arial" w:hAnsi="Arial" w:cs="Arial"/>
                <w:sz w:val="24"/>
                <w:szCs w:val="24"/>
              </w:rPr>
            </w:pPr>
          </w:p>
        </w:tc>
      </w:tr>
      <w:tr w:rsidR="00811405" w:rsidRPr="00F433C6" w14:paraId="50540CDF" w14:textId="77777777" w:rsidTr="00F433C6">
        <w:tc>
          <w:tcPr>
            <w:tcW w:w="3534" w:type="dxa"/>
            <w:tcBorders>
              <w:bottom w:val="single" w:sz="4" w:space="0" w:color="auto"/>
            </w:tcBorders>
          </w:tcPr>
          <w:p w14:paraId="7FC4501F" w14:textId="77777777" w:rsidR="00811405" w:rsidRPr="00F433C6" w:rsidRDefault="00811405" w:rsidP="00811405">
            <w:pPr>
              <w:spacing w:after="120" w:line="240" w:lineRule="auto"/>
              <w:rPr>
                <w:rFonts w:ascii="Arial" w:hAnsi="Arial" w:cs="Arial"/>
                <w:sz w:val="24"/>
                <w:szCs w:val="24"/>
              </w:rPr>
            </w:pPr>
          </w:p>
        </w:tc>
        <w:tc>
          <w:tcPr>
            <w:tcW w:w="235" w:type="dxa"/>
          </w:tcPr>
          <w:p w14:paraId="2942AA27" w14:textId="77777777" w:rsidR="00811405" w:rsidRPr="00F433C6" w:rsidRDefault="00811405" w:rsidP="00811405">
            <w:pPr>
              <w:spacing w:after="120" w:line="240" w:lineRule="auto"/>
              <w:rPr>
                <w:rFonts w:ascii="Arial" w:hAnsi="Arial" w:cs="Arial"/>
                <w:sz w:val="24"/>
                <w:szCs w:val="24"/>
              </w:rPr>
            </w:pPr>
          </w:p>
        </w:tc>
        <w:tc>
          <w:tcPr>
            <w:tcW w:w="3488" w:type="dxa"/>
            <w:tcBorders>
              <w:bottom w:val="single" w:sz="4" w:space="0" w:color="auto"/>
            </w:tcBorders>
          </w:tcPr>
          <w:p w14:paraId="7D865B6D" w14:textId="77777777" w:rsidR="00811405" w:rsidRPr="00F433C6" w:rsidRDefault="00811405" w:rsidP="00811405">
            <w:pPr>
              <w:spacing w:after="120" w:line="240" w:lineRule="auto"/>
              <w:rPr>
                <w:rFonts w:ascii="Arial" w:hAnsi="Arial" w:cs="Arial"/>
                <w:sz w:val="24"/>
                <w:szCs w:val="24"/>
              </w:rPr>
            </w:pPr>
          </w:p>
        </w:tc>
        <w:tc>
          <w:tcPr>
            <w:tcW w:w="235" w:type="dxa"/>
          </w:tcPr>
          <w:p w14:paraId="266E6CD2" w14:textId="77777777" w:rsidR="00811405" w:rsidRPr="00F433C6" w:rsidRDefault="00811405" w:rsidP="00811405">
            <w:pPr>
              <w:spacing w:after="120" w:line="240" w:lineRule="auto"/>
              <w:rPr>
                <w:rFonts w:ascii="Arial" w:hAnsi="Arial" w:cs="Arial"/>
                <w:sz w:val="24"/>
                <w:szCs w:val="24"/>
              </w:rPr>
            </w:pPr>
          </w:p>
        </w:tc>
        <w:tc>
          <w:tcPr>
            <w:tcW w:w="1868" w:type="dxa"/>
            <w:tcBorders>
              <w:bottom w:val="single" w:sz="4" w:space="0" w:color="auto"/>
            </w:tcBorders>
          </w:tcPr>
          <w:p w14:paraId="75517074" w14:textId="77777777" w:rsidR="00811405" w:rsidRPr="00F433C6" w:rsidRDefault="00811405" w:rsidP="00811405">
            <w:pPr>
              <w:spacing w:after="120" w:line="240" w:lineRule="auto"/>
              <w:rPr>
                <w:rFonts w:ascii="Arial" w:hAnsi="Arial" w:cs="Arial"/>
                <w:sz w:val="24"/>
                <w:szCs w:val="24"/>
              </w:rPr>
            </w:pPr>
          </w:p>
        </w:tc>
      </w:tr>
      <w:tr w:rsidR="00811405" w:rsidRPr="00F433C6" w14:paraId="60D07744" w14:textId="77777777" w:rsidTr="00F433C6">
        <w:tc>
          <w:tcPr>
            <w:tcW w:w="3534" w:type="dxa"/>
            <w:tcBorders>
              <w:top w:val="single" w:sz="4" w:space="0" w:color="auto"/>
            </w:tcBorders>
          </w:tcPr>
          <w:p w14:paraId="437EB53B" w14:textId="77777777" w:rsidR="00811405" w:rsidRPr="00F433C6" w:rsidRDefault="00811405" w:rsidP="00811405">
            <w:pPr>
              <w:spacing w:after="120" w:line="240" w:lineRule="auto"/>
              <w:rPr>
                <w:rFonts w:ascii="Arial" w:hAnsi="Arial" w:cs="Arial"/>
                <w:sz w:val="24"/>
                <w:szCs w:val="24"/>
              </w:rPr>
            </w:pPr>
            <w:r w:rsidRPr="00F433C6">
              <w:rPr>
                <w:rFonts w:ascii="Arial" w:hAnsi="Arial" w:cs="Arial"/>
                <w:sz w:val="24"/>
                <w:szCs w:val="24"/>
              </w:rPr>
              <w:t>Signature</w:t>
            </w:r>
          </w:p>
        </w:tc>
        <w:tc>
          <w:tcPr>
            <w:tcW w:w="235" w:type="dxa"/>
          </w:tcPr>
          <w:p w14:paraId="6EFB79B0" w14:textId="77777777" w:rsidR="00811405" w:rsidRPr="00F433C6" w:rsidRDefault="00811405" w:rsidP="00811405">
            <w:pPr>
              <w:spacing w:after="120" w:line="240" w:lineRule="auto"/>
              <w:rPr>
                <w:rFonts w:ascii="Arial" w:hAnsi="Arial" w:cs="Arial"/>
                <w:sz w:val="24"/>
                <w:szCs w:val="24"/>
              </w:rPr>
            </w:pPr>
          </w:p>
        </w:tc>
        <w:tc>
          <w:tcPr>
            <w:tcW w:w="3488" w:type="dxa"/>
            <w:tcBorders>
              <w:top w:val="single" w:sz="4" w:space="0" w:color="auto"/>
            </w:tcBorders>
          </w:tcPr>
          <w:p w14:paraId="40784C4C" w14:textId="77777777" w:rsidR="00811405" w:rsidRPr="00F433C6" w:rsidRDefault="00811405" w:rsidP="00811405">
            <w:pPr>
              <w:spacing w:after="120" w:line="240" w:lineRule="auto"/>
              <w:rPr>
                <w:rFonts w:ascii="Arial" w:hAnsi="Arial" w:cs="Arial"/>
                <w:sz w:val="24"/>
                <w:szCs w:val="24"/>
              </w:rPr>
            </w:pPr>
            <w:r w:rsidRPr="00F433C6">
              <w:rPr>
                <w:rFonts w:ascii="Arial" w:hAnsi="Arial" w:cs="Arial"/>
                <w:sz w:val="24"/>
                <w:szCs w:val="24"/>
              </w:rPr>
              <w:t>Name (please print)</w:t>
            </w:r>
          </w:p>
        </w:tc>
        <w:tc>
          <w:tcPr>
            <w:tcW w:w="235" w:type="dxa"/>
          </w:tcPr>
          <w:p w14:paraId="6213E715" w14:textId="77777777" w:rsidR="00811405" w:rsidRPr="00F433C6" w:rsidRDefault="00811405" w:rsidP="00811405">
            <w:pPr>
              <w:spacing w:after="120" w:line="240" w:lineRule="auto"/>
              <w:rPr>
                <w:rFonts w:ascii="Arial" w:hAnsi="Arial" w:cs="Arial"/>
                <w:sz w:val="24"/>
                <w:szCs w:val="24"/>
              </w:rPr>
            </w:pPr>
          </w:p>
        </w:tc>
        <w:tc>
          <w:tcPr>
            <w:tcW w:w="1868" w:type="dxa"/>
            <w:tcBorders>
              <w:top w:val="single" w:sz="4" w:space="0" w:color="auto"/>
            </w:tcBorders>
          </w:tcPr>
          <w:p w14:paraId="30950AEA" w14:textId="77777777" w:rsidR="00811405" w:rsidRPr="00F433C6" w:rsidRDefault="00811405" w:rsidP="00811405">
            <w:pPr>
              <w:spacing w:after="120" w:line="240" w:lineRule="auto"/>
              <w:rPr>
                <w:rFonts w:ascii="Arial" w:hAnsi="Arial" w:cs="Arial"/>
                <w:sz w:val="24"/>
                <w:szCs w:val="24"/>
              </w:rPr>
            </w:pPr>
            <w:r w:rsidRPr="00F433C6">
              <w:rPr>
                <w:rFonts w:ascii="Arial" w:hAnsi="Arial" w:cs="Arial"/>
                <w:sz w:val="24"/>
                <w:szCs w:val="24"/>
              </w:rPr>
              <w:t>Date</w:t>
            </w:r>
          </w:p>
        </w:tc>
      </w:tr>
      <w:tr w:rsidR="00811405" w:rsidRPr="00811405" w14:paraId="3405ED1B" w14:textId="77777777" w:rsidTr="00F433C6">
        <w:tc>
          <w:tcPr>
            <w:tcW w:w="3534" w:type="dxa"/>
          </w:tcPr>
          <w:p w14:paraId="387C57C0" w14:textId="77777777" w:rsidR="00811405" w:rsidRPr="00811405" w:rsidRDefault="00811405" w:rsidP="00811405">
            <w:pPr>
              <w:spacing w:after="120" w:line="240" w:lineRule="auto"/>
              <w:rPr>
                <w:rFonts w:ascii="Calibri" w:hAnsi="Calibri" w:cs="Calibri"/>
              </w:rPr>
            </w:pPr>
          </w:p>
        </w:tc>
        <w:tc>
          <w:tcPr>
            <w:tcW w:w="235" w:type="dxa"/>
          </w:tcPr>
          <w:p w14:paraId="153F37BF" w14:textId="77777777" w:rsidR="00811405" w:rsidRPr="00811405" w:rsidRDefault="00811405" w:rsidP="00811405">
            <w:pPr>
              <w:spacing w:after="120" w:line="240" w:lineRule="auto"/>
              <w:rPr>
                <w:rFonts w:ascii="Calibri" w:hAnsi="Calibri" w:cs="Calibri"/>
              </w:rPr>
            </w:pPr>
          </w:p>
        </w:tc>
        <w:tc>
          <w:tcPr>
            <w:tcW w:w="3488" w:type="dxa"/>
          </w:tcPr>
          <w:p w14:paraId="354A4971" w14:textId="77777777" w:rsidR="00811405" w:rsidRPr="00811405" w:rsidRDefault="00811405" w:rsidP="00811405">
            <w:pPr>
              <w:spacing w:after="120" w:line="240" w:lineRule="auto"/>
              <w:ind w:left="-4717"/>
              <w:rPr>
                <w:rFonts w:ascii="Calibri" w:hAnsi="Calibri" w:cs="Calibri"/>
              </w:rPr>
            </w:pPr>
          </w:p>
        </w:tc>
        <w:tc>
          <w:tcPr>
            <w:tcW w:w="235" w:type="dxa"/>
          </w:tcPr>
          <w:p w14:paraId="7DF05095" w14:textId="77777777" w:rsidR="00811405" w:rsidRPr="00811405" w:rsidRDefault="00811405" w:rsidP="00811405">
            <w:pPr>
              <w:spacing w:after="120" w:line="240" w:lineRule="auto"/>
              <w:rPr>
                <w:rFonts w:ascii="Calibri" w:hAnsi="Calibri" w:cs="Calibri"/>
              </w:rPr>
            </w:pPr>
          </w:p>
        </w:tc>
        <w:tc>
          <w:tcPr>
            <w:tcW w:w="1868" w:type="dxa"/>
          </w:tcPr>
          <w:p w14:paraId="075070D9" w14:textId="77777777" w:rsidR="00811405" w:rsidRPr="00811405" w:rsidRDefault="00811405" w:rsidP="00811405">
            <w:pPr>
              <w:spacing w:after="120" w:line="240" w:lineRule="auto"/>
              <w:rPr>
                <w:rFonts w:ascii="Calibri" w:hAnsi="Calibri" w:cs="Calibri"/>
              </w:rPr>
            </w:pPr>
          </w:p>
        </w:tc>
      </w:tr>
    </w:tbl>
    <w:p w14:paraId="6265E818" w14:textId="059ADC1F" w:rsidR="00811405" w:rsidRPr="00F433C6" w:rsidRDefault="00F433C6" w:rsidP="00F433C6">
      <w:pPr>
        <w:pStyle w:val="Heading2"/>
        <w:rPr>
          <w:rFonts w:ascii="Arial" w:eastAsia="Calibri" w:hAnsi="Arial" w:cs="Arial"/>
          <w:b/>
          <w:bCs/>
          <w:color w:val="auto"/>
          <w:sz w:val="28"/>
          <w:szCs w:val="28"/>
        </w:rPr>
      </w:pPr>
      <w:r w:rsidRPr="00F433C6">
        <w:rPr>
          <w:rFonts w:ascii="Arial" w:eastAsia="Calibri" w:hAnsi="Arial" w:cs="Arial"/>
          <w:b/>
          <w:bCs/>
          <w:color w:val="auto"/>
          <w:sz w:val="28"/>
          <w:szCs w:val="28"/>
        </w:rPr>
        <w:t>For Staff Only</w:t>
      </w:r>
    </w:p>
    <w:p w14:paraId="685B0AF6" w14:textId="5AD148B7" w:rsidR="00F433C6" w:rsidRPr="003A439E" w:rsidRDefault="00000000" w:rsidP="00811405">
      <w:pPr>
        <w:rPr>
          <w:rFonts w:ascii="Arial" w:eastAsia="Calibri" w:hAnsi="Arial" w:cs="Arial"/>
          <w:sz w:val="24"/>
          <w:szCs w:val="24"/>
        </w:rPr>
      </w:pPr>
      <w:sdt>
        <w:sdtPr>
          <w:rPr>
            <w:rFonts w:ascii="Arial" w:eastAsia="Calibri" w:hAnsi="Arial" w:cs="Arial"/>
            <w:sz w:val="24"/>
            <w:szCs w:val="24"/>
          </w:rPr>
          <w:id w:val="1044023422"/>
          <w14:checkbox>
            <w14:checked w14:val="0"/>
            <w14:checkedState w14:val="2612" w14:font="MS Gothic"/>
            <w14:uncheckedState w14:val="2610" w14:font="MS Gothic"/>
          </w14:checkbox>
        </w:sdtPr>
        <w:sdtContent>
          <w:r w:rsidR="003A439E" w:rsidRPr="003A439E">
            <w:rPr>
              <w:rFonts w:ascii="Segoe UI Symbol" w:eastAsia="MS Gothic" w:hAnsi="Segoe UI Symbol" w:cs="Segoe UI Symbol"/>
              <w:sz w:val="24"/>
              <w:szCs w:val="24"/>
            </w:rPr>
            <w:t>☐</w:t>
          </w:r>
        </w:sdtContent>
      </w:sdt>
      <w:r w:rsidR="003A439E" w:rsidRPr="003A439E">
        <w:rPr>
          <w:rFonts w:ascii="Arial" w:eastAsia="Calibri" w:hAnsi="Arial" w:cs="Arial"/>
          <w:sz w:val="24"/>
          <w:szCs w:val="24"/>
        </w:rPr>
        <w:t xml:space="preserve"> Payment received – Date: _______________________________ Staff Initial: ____</w:t>
      </w:r>
    </w:p>
    <w:p w14:paraId="4F1E5C8C" w14:textId="77777777" w:rsidR="003A439E" w:rsidRDefault="00000000" w:rsidP="00811405">
      <w:pPr>
        <w:rPr>
          <w:rFonts w:ascii="Arial" w:eastAsia="Calibri" w:hAnsi="Arial" w:cs="Arial"/>
          <w:sz w:val="24"/>
          <w:szCs w:val="24"/>
        </w:rPr>
      </w:pPr>
      <w:sdt>
        <w:sdtPr>
          <w:rPr>
            <w:rFonts w:ascii="Arial" w:eastAsia="Calibri" w:hAnsi="Arial" w:cs="Arial"/>
            <w:sz w:val="24"/>
            <w:szCs w:val="24"/>
          </w:rPr>
          <w:id w:val="-1096084418"/>
          <w14:checkbox>
            <w14:checked w14:val="0"/>
            <w14:checkedState w14:val="2612" w14:font="MS Gothic"/>
            <w14:uncheckedState w14:val="2610" w14:font="MS Gothic"/>
          </w14:checkbox>
        </w:sdtPr>
        <w:sdtContent>
          <w:r w:rsidR="003A439E" w:rsidRPr="003A439E">
            <w:rPr>
              <w:rFonts w:ascii="Segoe UI Symbol" w:eastAsia="MS Gothic" w:hAnsi="Segoe UI Symbol" w:cs="Segoe UI Symbol"/>
              <w:sz w:val="24"/>
              <w:szCs w:val="24"/>
            </w:rPr>
            <w:t>☐</w:t>
          </w:r>
        </w:sdtContent>
      </w:sdt>
      <w:r w:rsidR="003A439E" w:rsidRPr="003A439E">
        <w:rPr>
          <w:rFonts w:ascii="Arial" w:eastAsia="Calibri" w:hAnsi="Arial" w:cs="Arial"/>
          <w:sz w:val="24"/>
          <w:szCs w:val="24"/>
        </w:rPr>
        <w:t xml:space="preserve"> In-kind donation received – Date: _________________________ Staff Initial: ____</w:t>
      </w:r>
    </w:p>
    <w:p w14:paraId="246227D7" w14:textId="2E10A1DD" w:rsidR="003A439E" w:rsidRPr="003A439E" w:rsidRDefault="00000000" w:rsidP="00811405">
      <w:pPr>
        <w:rPr>
          <w:rFonts w:ascii="Arial" w:eastAsia="Calibri" w:hAnsi="Arial" w:cs="Arial"/>
          <w:sz w:val="24"/>
          <w:szCs w:val="24"/>
        </w:rPr>
      </w:pPr>
      <w:sdt>
        <w:sdtPr>
          <w:rPr>
            <w:rFonts w:ascii="Arial" w:eastAsia="Calibri" w:hAnsi="Arial" w:cs="Arial"/>
            <w:sz w:val="24"/>
            <w:szCs w:val="24"/>
          </w:rPr>
          <w:id w:val="-834528805"/>
          <w14:checkbox>
            <w14:checked w14:val="0"/>
            <w14:checkedState w14:val="2612" w14:font="MS Gothic"/>
            <w14:uncheckedState w14:val="2610" w14:font="MS Gothic"/>
          </w14:checkbox>
        </w:sdtPr>
        <w:sdtContent>
          <w:r w:rsidR="003A439E" w:rsidRPr="003A439E">
            <w:rPr>
              <w:rFonts w:ascii="Segoe UI Symbol" w:eastAsia="MS Gothic" w:hAnsi="Segoe UI Symbol" w:cs="Segoe UI Symbol"/>
              <w:sz w:val="24"/>
              <w:szCs w:val="24"/>
            </w:rPr>
            <w:t>☐</w:t>
          </w:r>
        </w:sdtContent>
      </w:sdt>
      <w:r w:rsidR="003A439E" w:rsidRPr="003A439E">
        <w:rPr>
          <w:rFonts w:ascii="Arial" w:eastAsia="Calibri" w:hAnsi="Arial" w:cs="Arial"/>
          <w:sz w:val="24"/>
          <w:szCs w:val="24"/>
        </w:rPr>
        <w:t xml:space="preserve"> Logo received – Date: __________________________________ Staff Initial: ____</w:t>
      </w:r>
    </w:p>
    <w:p w14:paraId="4AC40F2A" w14:textId="2A3F12F5" w:rsidR="003A439E" w:rsidRPr="003A439E" w:rsidRDefault="00000000" w:rsidP="00811405">
      <w:pPr>
        <w:rPr>
          <w:rFonts w:ascii="Arial" w:eastAsia="Calibri" w:hAnsi="Arial" w:cs="Arial"/>
          <w:strike/>
          <w:sz w:val="24"/>
          <w:szCs w:val="24"/>
        </w:rPr>
      </w:pPr>
      <w:sdt>
        <w:sdtPr>
          <w:rPr>
            <w:rFonts w:ascii="Arial" w:eastAsia="Calibri" w:hAnsi="Arial" w:cs="Arial"/>
            <w:sz w:val="24"/>
            <w:szCs w:val="24"/>
          </w:rPr>
          <w:id w:val="-1123528009"/>
          <w14:checkbox>
            <w14:checked w14:val="0"/>
            <w14:checkedState w14:val="2612" w14:font="MS Gothic"/>
            <w14:uncheckedState w14:val="2610" w14:font="MS Gothic"/>
          </w14:checkbox>
        </w:sdtPr>
        <w:sdtContent>
          <w:r w:rsidR="003A439E" w:rsidRPr="003A439E">
            <w:rPr>
              <w:rFonts w:ascii="Segoe UI Symbol" w:eastAsia="MS Gothic" w:hAnsi="Segoe UI Symbol" w:cs="Segoe UI Symbol"/>
              <w:sz w:val="24"/>
              <w:szCs w:val="24"/>
            </w:rPr>
            <w:t>☐</w:t>
          </w:r>
        </w:sdtContent>
      </w:sdt>
      <w:r w:rsidR="003A439E" w:rsidRPr="003A439E">
        <w:rPr>
          <w:rFonts w:ascii="Arial" w:eastAsia="Calibri" w:hAnsi="Arial" w:cs="Arial"/>
          <w:sz w:val="24"/>
          <w:szCs w:val="24"/>
        </w:rPr>
        <w:t xml:space="preserve"> Tax receipt and letter of thanks issued – Date: _______________ Staff Initial: _</w:t>
      </w:r>
      <w:r w:rsidR="003A439E">
        <w:rPr>
          <w:rFonts w:ascii="Arial" w:eastAsia="Calibri" w:hAnsi="Arial" w:cs="Arial"/>
          <w:sz w:val="24"/>
          <w:szCs w:val="24"/>
        </w:rPr>
        <w:t>___</w:t>
      </w:r>
    </w:p>
    <w:p w14:paraId="6E0F9709" w14:textId="3D4431A5" w:rsidR="003A439E" w:rsidRPr="003A439E" w:rsidRDefault="003A439E" w:rsidP="00811405">
      <w:pPr>
        <w:rPr>
          <w:rFonts w:ascii="Arial" w:eastAsia="Calibri" w:hAnsi="Arial" w:cs="Arial"/>
          <w:sz w:val="24"/>
          <w:szCs w:val="24"/>
        </w:rPr>
      </w:pPr>
      <w:r w:rsidRPr="003A439E">
        <w:rPr>
          <w:rFonts w:ascii="Arial" w:eastAsia="Calibri" w:hAnsi="Arial" w:cs="Arial"/>
          <w:sz w:val="24"/>
          <w:szCs w:val="24"/>
        </w:rPr>
        <w:t xml:space="preserve">Comments: </w:t>
      </w:r>
    </w:p>
    <w:sectPr w:rsidR="003A439E" w:rsidRPr="003A439E" w:rsidSect="003A0ADD">
      <w:footerReference w:type="default" r:id="rId1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AE9FE" w14:textId="77777777" w:rsidR="009471BD" w:rsidRDefault="009471BD" w:rsidP="003A0ADD">
      <w:pPr>
        <w:spacing w:after="0" w:line="240" w:lineRule="auto"/>
      </w:pPr>
      <w:r>
        <w:separator/>
      </w:r>
    </w:p>
  </w:endnote>
  <w:endnote w:type="continuationSeparator" w:id="0">
    <w:p w14:paraId="47B3B7C7" w14:textId="77777777" w:rsidR="009471BD" w:rsidRDefault="009471BD" w:rsidP="003A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47380755"/>
      <w:docPartObj>
        <w:docPartGallery w:val="Page Numbers (Bottom of Page)"/>
        <w:docPartUnique/>
      </w:docPartObj>
    </w:sdtPr>
    <w:sdtEndPr>
      <w:rPr>
        <w:noProof/>
      </w:rPr>
    </w:sdtEndPr>
    <w:sdtContent>
      <w:p w14:paraId="57314E32" w14:textId="5510BFB3" w:rsidR="001F78E6" w:rsidRPr="001F78E6" w:rsidRDefault="001F78E6">
        <w:pPr>
          <w:pStyle w:val="Footer"/>
          <w:jc w:val="right"/>
          <w:rPr>
            <w:rFonts w:ascii="Arial" w:hAnsi="Arial" w:cs="Arial"/>
            <w:sz w:val="20"/>
            <w:szCs w:val="20"/>
          </w:rPr>
        </w:pPr>
        <w:r w:rsidRPr="001F78E6">
          <w:rPr>
            <w:rFonts w:ascii="Arial" w:hAnsi="Arial" w:cs="Arial"/>
            <w:sz w:val="20"/>
            <w:szCs w:val="20"/>
          </w:rPr>
          <w:fldChar w:fldCharType="begin"/>
        </w:r>
        <w:r w:rsidRPr="001F78E6">
          <w:rPr>
            <w:rFonts w:ascii="Arial" w:hAnsi="Arial" w:cs="Arial"/>
            <w:sz w:val="20"/>
            <w:szCs w:val="20"/>
          </w:rPr>
          <w:instrText xml:space="preserve"> PAGE   \* MERGEFORMAT </w:instrText>
        </w:r>
        <w:r w:rsidRPr="001F78E6">
          <w:rPr>
            <w:rFonts w:ascii="Arial" w:hAnsi="Arial" w:cs="Arial"/>
            <w:sz w:val="20"/>
            <w:szCs w:val="20"/>
          </w:rPr>
          <w:fldChar w:fldCharType="separate"/>
        </w:r>
        <w:r w:rsidRPr="001F78E6">
          <w:rPr>
            <w:rFonts w:ascii="Arial" w:hAnsi="Arial" w:cs="Arial"/>
            <w:noProof/>
            <w:sz w:val="20"/>
            <w:szCs w:val="20"/>
          </w:rPr>
          <w:t>2</w:t>
        </w:r>
        <w:r w:rsidRPr="001F78E6">
          <w:rPr>
            <w:rFonts w:ascii="Arial" w:hAnsi="Arial" w:cs="Arial"/>
            <w:noProof/>
            <w:sz w:val="20"/>
            <w:szCs w:val="20"/>
          </w:rPr>
          <w:fldChar w:fldCharType="end"/>
        </w:r>
      </w:p>
    </w:sdtContent>
  </w:sdt>
  <w:p w14:paraId="654B8CD4" w14:textId="2835AF69" w:rsidR="001F78E6" w:rsidRPr="001F78E6" w:rsidRDefault="00AA6527">
    <w:pPr>
      <w:pStyle w:val="Footer"/>
      <w:rPr>
        <w:rFonts w:ascii="Arial" w:hAnsi="Arial" w:cs="Arial"/>
        <w:sz w:val="20"/>
        <w:szCs w:val="20"/>
      </w:rPr>
    </w:pPr>
    <w:r>
      <w:rPr>
        <w:rFonts w:ascii="Arial" w:hAnsi="Arial" w:cs="Arial"/>
        <w:sz w:val="20"/>
        <w:szCs w:val="20"/>
      </w:rPr>
      <w:t xml:space="preserve">11 – 07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0ED42" w14:textId="77777777" w:rsidR="009471BD" w:rsidRDefault="009471BD" w:rsidP="003A0ADD">
      <w:pPr>
        <w:spacing w:after="0" w:line="240" w:lineRule="auto"/>
      </w:pPr>
      <w:r>
        <w:separator/>
      </w:r>
    </w:p>
  </w:footnote>
  <w:footnote w:type="continuationSeparator" w:id="0">
    <w:p w14:paraId="443291B5" w14:textId="77777777" w:rsidR="009471BD" w:rsidRDefault="009471BD" w:rsidP="003A0A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bullet"/>
      <w:lvlText w:val=""/>
      <w:lvlJc w:val="left"/>
      <w:pPr>
        <w:tabs>
          <w:tab w:val="num" w:pos="0"/>
        </w:tabs>
        <w:ind w:left="720" w:hanging="360"/>
      </w:pPr>
      <w:rPr>
        <w:rFonts w:ascii="Symbol" w:hAnsi="Symbol"/>
      </w:rPr>
    </w:lvl>
  </w:abstractNum>
  <w:abstractNum w:abstractNumId="1" w15:restartNumberingAfterBreak="0">
    <w:nsid w:val="00B43785"/>
    <w:multiLevelType w:val="hybridMultilevel"/>
    <w:tmpl w:val="4FD27A6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0E634DF"/>
    <w:multiLevelType w:val="hybridMultilevel"/>
    <w:tmpl w:val="1494F3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CC5B44"/>
    <w:multiLevelType w:val="hybridMultilevel"/>
    <w:tmpl w:val="FDAAF1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0D20A2"/>
    <w:multiLevelType w:val="hybridMultilevel"/>
    <w:tmpl w:val="4204EA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D7190"/>
    <w:multiLevelType w:val="hybridMultilevel"/>
    <w:tmpl w:val="BE4AA6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0DD1A29"/>
    <w:multiLevelType w:val="multilevel"/>
    <w:tmpl w:val="BB7C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746C7F"/>
    <w:multiLevelType w:val="hybridMultilevel"/>
    <w:tmpl w:val="3DCC29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EB809F2"/>
    <w:multiLevelType w:val="hybridMultilevel"/>
    <w:tmpl w:val="5CBC02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C361702"/>
    <w:multiLevelType w:val="hybridMultilevel"/>
    <w:tmpl w:val="C6264D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E8C186A"/>
    <w:multiLevelType w:val="hybridMultilevel"/>
    <w:tmpl w:val="9A2282BC"/>
    <w:lvl w:ilvl="0" w:tplc="52F63D2E">
      <w:start w:val="1"/>
      <w:numFmt w:val="bullet"/>
      <w:lvlText w:val=""/>
      <w:lvlJc w:val="left"/>
      <w:pPr>
        <w:ind w:left="1092" w:hanging="360"/>
      </w:pPr>
      <w:rPr>
        <w:rFonts w:ascii="Symbol" w:hAnsi="Symbol" w:hint="default"/>
      </w:rPr>
    </w:lvl>
    <w:lvl w:ilvl="1" w:tplc="10090003" w:tentative="1">
      <w:start w:val="1"/>
      <w:numFmt w:val="bullet"/>
      <w:lvlText w:val="o"/>
      <w:lvlJc w:val="left"/>
      <w:pPr>
        <w:ind w:left="1812" w:hanging="360"/>
      </w:pPr>
      <w:rPr>
        <w:rFonts w:ascii="Courier New" w:hAnsi="Courier New" w:cs="Courier New" w:hint="default"/>
      </w:rPr>
    </w:lvl>
    <w:lvl w:ilvl="2" w:tplc="10090005" w:tentative="1">
      <w:start w:val="1"/>
      <w:numFmt w:val="bullet"/>
      <w:lvlText w:val=""/>
      <w:lvlJc w:val="left"/>
      <w:pPr>
        <w:ind w:left="2532" w:hanging="360"/>
      </w:pPr>
      <w:rPr>
        <w:rFonts w:ascii="Wingdings" w:hAnsi="Wingdings" w:hint="default"/>
      </w:rPr>
    </w:lvl>
    <w:lvl w:ilvl="3" w:tplc="10090001" w:tentative="1">
      <w:start w:val="1"/>
      <w:numFmt w:val="bullet"/>
      <w:lvlText w:val=""/>
      <w:lvlJc w:val="left"/>
      <w:pPr>
        <w:ind w:left="3252" w:hanging="360"/>
      </w:pPr>
      <w:rPr>
        <w:rFonts w:ascii="Symbol" w:hAnsi="Symbol" w:hint="default"/>
      </w:rPr>
    </w:lvl>
    <w:lvl w:ilvl="4" w:tplc="10090003" w:tentative="1">
      <w:start w:val="1"/>
      <w:numFmt w:val="bullet"/>
      <w:lvlText w:val="o"/>
      <w:lvlJc w:val="left"/>
      <w:pPr>
        <w:ind w:left="3972" w:hanging="360"/>
      </w:pPr>
      <w:rPr>
        <w:rFonts w:ascii="Courier New" w:hAnsi="Courier New" w:cs="Courier New" w:hint="default"/>
      </w:rPr>
    </w:lvl>
    <w:lvl w:ilvl="5" w:tplc="10090005" w:tentative="1">
      <w:start w:val="1"/>
      <w:numFmt w:val="bullet"/>
      <w:lvlText w:val=""/>
      <w:lvlJc w:val="left"/>
      <w:pPr>
        <w:ind w:left="4692" w:hanging="360"/>
      </w:pPr>
      <w:rPr>
        <w:rFonts w:ascii="Wingdings" w:hAnsi="Wingdings" w:hint="default"/>
      </w:rPr>
    </w:lvl>
    <w:lvl w:ilvl="6" w:tplc="10090001" w:tentative="1">
      <w:start w:val="1"/>
      <w:numFmt w:val="bullet"/>
      <w:lvlText w:val=""/>
      <w:lvlJc w:val="left"/>
      <w:pPr>
        <w:ind w:left="5412" w:hanging="360"/>
      </w:pPr>
      <w:rPr>
        <w:rFonts w:ascii="Symbol" w:hAnsi="Symbol" w:hint="default"/>
      </w:rPr>
    </w:lvl>
    <w:lvl w:ilvl="7" w:tplc="10090003" w:tentative="1">
      <w:start w:val="1"/>
      <w:numFmt w:val="bullet"/>
      <w:lvlText w:val="o"/>
      <w:lvlJc w:val="left"/>
      <w:pPr>
        <w:ind w:left="6132" w:hanging="360"/>
      </w:pPr>
      <w:rPr>
        <w:rFonts w:ascii="Courier New" w:hAnsi="Courier New" w:cs="Courier New" w:hint="default"/>
      </w:rPr>
    </w:lvl>
    <w:lvl w:ilvl="8" w:tplc="10090005" w:tentative="1">
      <w:start w:val="1"/>
      <w:numFmt w:val="bullet"/>
      <w:lvlText w:val=""/>
      <w:lvlJc w:val="left"/>
      <w:pPr>
        <w:ind w:left="6852" w:hanging="360"/>
      </w:pPr>
      <w:rPr>
        <w:rFonts w:ascii="Wingdings" w:hAnsi="Wingdings" w:hint="default"/>
      </w:rPr>
    </w:lvl>
  </w:abstractNum>
  <w:num w:numId="1" w16cid:durableId="509955080">
    <w:abstractNumId w:val="8"/>
  </w:num>
  <w:num w:numId="2" w16cid:durableId="1074089121">
    <w:abstractNumId w:val="2"/>
  </w:num>
  <w:num w:numId="3" w16cid:durableId="1505784411">
    <w:abstractNumId w:val="7"/>
  </w:num>
  <w:num w:numId="4" w16cid:durableId="1298488223">
    <w:abstractNumId w:val="6"/>
  </w:num>
  <w:num w:numId="5" w16cid:durableId="584149812">
    <w:abstractNumId w:val="0"/>
  </w:num>
  <w:num w:numId="6" w16cid:durableId="776945067">
    <w:abstractNumId w:val="4"/>
  </w:num>
  <w:num w:numId="7" w16cid:durableId="200094709">
    <w:abstractNumId w:val="9"/>
  </w:num>
  <w:num w:numId="8" w16cid:durableId="909734872">
    <w:abstractNumId w:val="10"/>
  </w:num>
  <w:num w:numId="9" w16cid:durableId="613487481">
    <w:abstractNumId w:val="5"/>
  </w:num>
  <w:num w:numId="10" w16cid:durableId="1555966648">
    <w:abstractNumId w:val="3"/>
  </w:num>
  <w:num w:numId="11" w16cid:durableId="1074354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htp+ifVEc8VvtN7BFNCw01LB86YmDWy214DuwOsomTSS2m4hkS5Z6fEKWELs4l+TSx1xVv3b2fH7GtQUYSeYmA==" w:salt="TFI8Eq/R14GTWJieYXBsm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96C"/>
    <w:rsid w:val="00025247"/>
    <w:rsid w:val="0005599A"/>
    <w:rsid w:val="000C1E85"/>
    <w:rsid w:val="000F0AC6"/>
    <w:rsid w:val="001A5705"/>
    <w:rsid w:val="001F78E6"/>
    <w:rsid w:val="0033778A"/>
    <w:rsid w:val="003A0ADD"/>
    <w:rsid w:val="003A439E"/>
    <w:rsid w:val="00453E8A"/>
    <w:rsid w:val="00517802"/>
    <w:rsid w:val="00657C28"/>
    <w:rsid w:val="006823BB"/>
    <w:rsid w:val="00697544"/>
    <w:rsid w:val="006C69BE"/>
    <w:rsid w:val="00811405"/>
    <w:rsid w:val="009471BD"/>
    <w:rsid w:val="009A3A75"/>
    <w:rsid w:val="00AA6527"/>
    <w:rsid w:val="00B1449F"/>
    <w:rsid w:val="00D3096C"/>
    <w:rsid w:val="00D97DBC"/>
    <w:rsid w:val="00DC3D84"/>
    <w:rsid w:val="00EC54AE"/>
    <w:rsid w:val="00F263D6"/>
    <w:rsid w:val="00F433C6"/>
    <w:rsid w:val="00FE73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628F8"/>
  <w15:chartTrackingRefBased/>
  <w15:docId w15:val="{3C67A812-4959-450C-BFA7-7DCECCD4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96C"/>
    <w:pPr>
      <w:spacing w:line="259" w:lineRule="auto"/>
    </w:pPr>
    <w:rPr>
      <w:kern w:val="0"/>
      <w:sz w:val="22"/>
      <w:szCs w:val="22"/>
      <w14:ligatures w14:val="none"/>
    </w:rPr>
  </w:style>
  <w:style w:type="paragraph" w:styleId="Heading1">
    <w:name w:val="heading 1"/>
    <w:basedOn w:val="Normal"/>
    <w:next w:val="Normal"/>
    <w:link w:val="Heading1Char"/>
    <w:uiPriority w:val="9"/>
    <w:qFormat/>
    <w:rsid w:val="00D309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309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09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09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09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09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09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09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09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9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309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09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09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09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09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9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9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96C"/>
    <w:rPr>
      <w:rFonts w:eastAsiaTheme="majorEastAsia" w:cstheme="majorBidi"/>
      <w:color w:val="272727" w:themeColor="text1" w:themeTint="D8"/>
    </w:rPr>
  </w:style>
  <w:style w:type="paragraph" w:styleId="Title">
    <w:name w:val="Title"/>
    <w:basedOn w:val="Normal"/>
    <w:next w:val="Normal"/>
    <w:link w:val="TitleChar"/>
    <w:uiPriority w:val="10"/>
    <w:qFormat/>
    <w:rsid w:val="00D309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9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9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09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96C"/>
    <w:pPr>
      <w:spacing w:before="160"/>
      <w:jc w:val="center"/>
    </w:pPr>
    <w:rPr>
      <w:i/>
      <w:iCs/>
      <w:color w:val="404040" w:themeColor="text1" w:themeTint="BF"/>
    </w:rPr>
  </w:style>
  <w:style w:type="character" w:customStyle="1" w:styleId="QuoteChar">
    <w:name w:val="Quote Char"/>
    <w:basedOn w:val="DefaultParagraphFont"/>
    <w:link w:val="Quote"/>
    <w:uiPriority w:val="29"/>
    <w:rsid w:val="00D3096C"/>
    <w:rPr>
      <w:i/>
      <w:iCs/>
      <w:color w:val="404040" w:themeColor="text1" w:themeTint="BF"/>
    </w:rPr>
  </w:style>
  <w:style w:type="paragraph" w:styleId="ListParagraph">
    <w:name w:val="List Paragraph"/>
    <w:basedOn w:val="Normal"/>
    <w:qFormat/>
    <w:rsid w:val="00D3096C"/>
    <w:pPr>
      <w:ind w:left="720"/>
      <w:contextualSpacing/>
    </w:pPr>
  </w:style>
  <w:style w:type="character" w:styleId="IntenseEmphasis">
    <w:name w:val="Intense Emphasis"/>
    <w:basedOn w:val="DefaultParagraphFont"/>
    <w:uiPriority w:val="21"/>
    <w:qFormat/>
    <w:rsid w:val="00D3096C"/>
    <w:rPr>
      <w:i/>
      <w:iCs/>
      <w:color w:val="0F4761" w:themeColor="accent1" w:themeShade="BF"/>
    </w:rPr>
  </w:style>
  <w:style w:type="paragraph" w:styleId="IntenseQuote">
    <w:name w:val="Intense Quote"/>
    <w:basedOn w:val="Normal"/>
    <w:next w:val="Normal"/>
    <w:link w:val="IntenseQuoteChar"/>
    <w:uiPriority w:val="30"/>
    <w:qFormat/>
    <w:rsid w:val="00D309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096C"/>
    <w:rPr>
      <w:i/>
      <w:iCs/>
      <w:color w:val="0F4761" w:themeColor="accent1" w:themeShade="BF"/>
    </w:rPr>
  </w:style>
  <w:style w:type="character" w:styleId="IntenseReference">
    <w:name w:val="Intense Reference"/>
    <w:basedOn w:val="DefaultParagraphFont"/>
    <w:uiPriority w:val="32"/>
    <w:qFormat/>
    <w:rsid w:val="00D3096C"/>
    <w:rPr>
      <w:b/>
      <w:bCs/>
      <w:smallCaps/>
      <w:color w:val="0F4761" w:themeColor="accent1" w:themeShade="BF"/>
      <w:spacing w:val="5"/>
    </w:rPr>
  </w:style>
  <w:style w:type="table" w:styleId="TableGrid">
    <w:name w:val="Table Grid"/>
    <w:basedOn w:val="TableNormal"/>
    <w:uiPriority w:val="39"/>
    <w:rsid w:val="00811405"/>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A0A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0ADD"/>
    <w:rPr>
      <w:kern w:val="0"/>
      <w:sz w:val="20"/>
      <w:szCs w:val="20"/>
      <w14:ligatures w14:val="none"/>
    </w:rPr>
  </w:style>
  <w:style w:type="character" w:styleId="EndnoteReference">
    <w:name w:val="endnote reference"/>
    <w:basedOn w:val="DefaultParagraphFont"/>
    <w:uiPriority w:val="99"/>
    <w:semiHidden/>
    <w:unhideWhenUsed/>
    <w:rsid w:val="003A0ADD"/>
    <w:rPr>
      <w:vertAlign w:val="superscript"/>
    </w:rPr>
  </w:style>
  <w:style w:type="paragraph" w:styleId="NoSpacing">
    <w:name w:val="No Spacing"/>
    <w:uiPriority w:val="1"/>
    <w:qFormat/>
    <w:rsid w:val="003A0ADD"/>
    <w:pPr>
      <w:spacing w:after="0" w:line="240" w:lineRule="auto"/>
    </w:pPr>
    <w:rPr>
      <w:kern w:val="0"/>
      <w:sz w:val="22"/>
      <w:szCs w:val="22"/>
      <w14:ligatures w14:val="none"/>
    </w:rPr>
  </w:style>
  <w:style w:type="character" w:styleId="Hyperlink">
    <w:name w:val="Hyperlink"/>
    <w:basedOn w:val="DefaultParagraphFont"/>
    <w:uiPriority w:val="99"/>
    <w:unhideWhenUsed/>
    <w:rsid w:val="00F433C6"/>
    <w:rPr>
      <w:color w:val="467886" w:themeColor="hyperlink"/>
      <w:u w:val="single"/>
    </w:rPr>
  </w:style>
  <w:style w:type="character" w:styleId="UnresolvedMention">
    <w:name w:val="Unresolved Mention"/>
    <w:basedOn w:val="DefaultParagraphFont"/>
    <w:uiPriority w:val="99"/>
    <w:semiHidden/>
    <w:unhideWhenUsed/>
    <w:rsid w:val="00F433C6"/>
    <w:rPr>
      <w:color w:val="605E5C"/>
      <w:shd w:val="clear" w:color="auto" w:fill="E1DFDD"/>
    </w:rPr>
  </w:style>
  <w:style w:type="paragraph" w:styleId="Header">
    <w:name w:val="header"/>
    <w:basedOn w:val="Normal"/>
    <w:link w:val="HeaderChar"/>
    <w:uiPriority w:val="99"/>
    <w:unhideWhenUsed/>
    <w:rsid w:val="001F7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8E6"/>
    <w:rPr>
      <w:kern w:val="0"/>
      <w:sz w:val="22"/>
      <w:szCs w:val="22"/>
      <w14:ligatures w14:val="none"/>
    </w:rPr>
  </w:style>
  <w:style w:type="paragraph" w:styleId="Footer">
    <w:name w:val="footer"/>
    <w:basedOn w:val="Normal"/>
    <w:link w:val="FooterChar"/>
    <w:uiPriority w:val="99"/>
    <w:unhideWhenUsed/>
    <w:rsid w:val="001F7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8E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brarypromotions@grimsbylibrar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18C8E-3628-4B4C-B14E-7BA15F3E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1403</Words>
  <Characters>8001</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Drury</dc:creator>
  <cp:keywords/>
  <dc:description/>
  <cp:lastModifiedBy>Mikayla Gora</cp:lastModifiedBy>
  <cp:revision>15</cp:revision>
  <dcterms:created xsi:type="dcterms:W3CDTF">2024-07-03T16:40:00Z</dcterms:created>
  <dcterms:modified xsi:type="dcterms:W3CDTF">2025-07-15T18:01:00Z</dcterms:modified>
</cp:coreProperties>
</file>